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 xml:space="preserve">Group-Based Community Interventions to Support the Social Reintegration of Marginalized Adults with Mental Illness: A Systematic Review </w:t>
      </w:r>
      <w:commentRangeStart w:id="0"/>
      <w:r w:rsidRPr="00537C4C">
        <w:rPr>
          <w:sz w:val="40"/>
          <w:szCs w:val="28"/>
        </w:rPr>
        <w:t>and Meta-Analysis</w:t>
      </w:r>
      <w:commentRangeEnd w:id="0"/>
      <w:r>
        <w:rPr>
          <w:rStyle w:val="CommentReference"/>
          <w:rFonts w:asciiTheme="minorHAnsi" w:eastAsiaTheme="minorHAnsi" w:hAnsiTheme="minorHAnsi" w:cstheme="minorBidi"/>
          <w:b w:val="0"/>
          <w:bCs w:val="0"/>
          <w:kern w:val="0"/>
          <w:lang w:val="da-DK" w:eastAsia="en-US"/>
        </w:rPr>
        <w:commentReference w:id="0"/>
      </w:r>
    </w:p>
    <w:p w14:paraId="1D91D22D" w14:textId="77777777" w:rsidR="001512F7" w:rsidRPr="00AF0241" w:rsidRDefault="001512F7" w:rsidP="00D7480A">
      <w:pPr>
        <w:pStyle w:val="Heading1"/>
        <w:rPr>
          <w:rFonts w:eastAsia="Times New Roman"/>
          <w:color w:val="000000" w:themeColor="text1"/>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sz w:val="27"/>
          <w:szCs w:val="27"/>
        </w:rPr>
        <w:id w:val="-1949309077"/>
        <w:placeholder>
          <w:docPart w:val="DefaultPlaceholder_-1854013440"/>
        </w:placeholder>
      </w:sdtPr>
      <w:sdtContent>
        <w:p w14:paraId="09444A66" w14:textId="7A57053B" w:rsidR="00DD5E12" w:rsidRPr="00AF0241" w:rsidRDefault="001512F7" w:rsidP="00D7480A">
          <w:pPr>
            <w:divId w:val="874463968"/>
            <w:rPr>
              <w:rFonts w:eastAsia="Times New Roman"/>
              <w:sz w:val="27"/>
              <w:szCs w:val="27"/>
            </w:rPr>
          </w:pPr>
          <w:r w:rsidRPr="00AF0241">
            <w:rPr>
              <w:rFonts w:eastAsia="Times New Roman"/>
              <w:sz w:val="27"/>
              <w:szCs w:val="27"/>
            </w:rPr>
            <w:t>Nina Thorup Dalgaard</w:t>
          </w:r>
          <w:r w:rsidR="00123097" w:rsidRPr="00AF0241">
            <w:rPr>
              <w:rFonts w:eastAsia="Times New Roman"/>
              <w:sz w:val="27"/>
              <w:szCs w:val="27"/>
            </w:rPr>
            <w:t>,</w:t>
          </w:r>
          <w:r w:rsidR="00DD5E12" w:rsidRPr="00AF0241">
            <w:rPr>
              <w:rFonts w:eastAsia="Times New Roman"/>
              <w:sz w:val="27"/>
              <w:szCs w:val="27"/>
            </w:rPr>
            <w:t xml:space="preserve"> </w:t>
          </w:r>
          <w:r w:rsidRPr="00AF0241">
            <w:rPr>
              <w:rFonts w:eastAsia="Times New Roman"/>
              <w:sz w:val="27"/>
              <w:szCs w:val="27"/>
            </w:rPr>
            <w:t>VIVE The Danish Center for Social Science Research</w:t>
          </w:r>
        </w:p>
        <w:p w14:paraId="7469F1E4" w14:textId="40A66583" w:rsidR="00D7480A" w:rsidRPr="00AF0241" w:rsidRDefault="00FB3FAD" w:rsidP="00D7480A">
          <w:pPr>
            <w:divId w:val="874463968"/>
            <w:rPr>
              <w:rFonts w:eastAsia="Times New Roman"/>
              <w:sz w:val="27"/>
              <w:szCs w:val="27"/>
            </w:rPr>
          </w:pPr>
          <w:r>
            <w:rPr>
              <w:rFonts w:eastAsia="Times New Roman"/>
              <w:sz w:val="27"/>
              <w:szCs w:val="27"/>
            </w:rPr>
            <w:t>Jak</w:t>
          </w:r>
          <w:r w:rsidR="001512F7" w:rsidRPr="00AF0241">
            <w:rPr>
              <w:rFonts w:eastAsia="Times New Roman"/>
              <w:sz w:val="27"/>
              <w:szCs w:val="27"/>
            </w:rPr>
            <w:t xml:space="preserve">ob </w:t>
          </w:r>
          <w:proofErr w:type="spellStart"/>
          <w:r w:rsidR="001512F7" w:rsidRPr="00AF0241">
            <w:rPr>
              <w:rFonts w:eastAsia="Times New Roman"/>
              <w:sz w:val="27"/>
              <w:szCs w:val="27"/>
            </w:rPr>
            <w:t>Kaarup</w:t>
          </w:r>
          <w:proofErr w:type="spellEnd"/>
          <w:r w:rsidR="001512F7" w:rsidRPr="00AF0241">
            <w:rPr>
              <w:rFonts w:eastAsia="Times New Roman"/>
              <w:sz w:val="27"/>
              <w:szCs w:val="27"/>
            </w:rPr>
            <w:t xml:space="preserve"> Jensen</w:t>
          </w:r>
          <w:r w:rsidR="00DD5E12" w:rsidRPr="00AF0241">
            <w:rPr>
              <w:rFonts w:eastAsia="Times New Roman"/>
              <w:sz w:val="27"/>
              <w:szCs w:val="27"/>
            </w:rPr>
            <w:t xml:space="preserve">, </w:t>
          </w:r>
          <w:r w:rsidR="001512F7" w:rsidRPr="00AF0241">
            <w:rPr>
              <w:rFonts w:eastAsia="Times New Roman"/>
              <w:sz w:val="27"/>
              <w:szCs w:val="27"/>
            </w:rPr>
            <w:t>VIVE The Danish Center for Social Science Research</w:t>
          </w:r>
        </w:p>
      </w:sdtContent>
    </w:sdt>
    <w:p w14:paraId="6CBC593D" w14:textId="19EF4F58" w:rsidR="001512F7" w:rsidRPr="00AF0241" w:rsidRDefault="001512F7" w:rsidP="00D7480A">
      <w:pPr>
        <w:divId w:val="874463968"/>
        <w:rPr>
          <w:rFonts w:eastAsia="Times New Roman"/>
          <w:sz w:val="27"/>
          <w:szCs w:val="27"/>
        </w:rPr>
      </w:pPr>
      <w:r w:rsidRPr="00AF0241">
        <w:rPr>
          <w:rFonts w:eastAsia="Times New Roman"/>
          <w:sz w:val="27"/>
          <w:szCs w:val="27"/>
        </w:rPr>
        <w:t xml:space="preserve">Jasmin Sami </w:t>
      </w:r>
      <w:proofErr w:type="spellStart"/>
      <w:r w:rsidRPr="00AF0241">
        <w:rPr>
          <w:rFonts w:eastAsia="Times New Roman"/>
          <w:sz w:val="27"/>
          <w:szCs w:val="27"/>
        </w:rPr>
        <w:t>Adada</w:t>
      </w:r>
      <w:proofErr w:type="spellEnd"/>
      <w:r w:rsidRPr="00AF0241">
        <w:rPr>
          <w:rFonts w:eastAsia="Times New Roman"/>
          <w:sz w:val="27"/>
          <w:szCs w:val="27"/>
        </w:rPr>
        <w:t>, VIVE The Danish Center for Social Science Research</w:t>
      </w:r>
    </w:p>
    <w:p w14:paraId="5116ECFC" w14:textId="00F168AE"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Maya Christiane </w:t>
      </w:r>
      <w:proofErr w:type="spellStart"/>
      <w:r w:rsidRPr="00AF0241">
        <w:rPr>
          <w:rFonts w:eastAsia="Times New Roman"/>
          <w:sz w:val="27"/>
          <w:szCs w:val="27"/>
          <w:lang w:val="en-US"/>
        </w:rPr>
        <w:t>Flensb</w:t>
      </w:r>
      <w:r w:rsidR="00723B9D">
        <w:rPr>
          <w:rFonts w:eastAsia="Times New Roman"/>
          <w:sz w:val="27"/>
          <w:szCs w:val="27"/>
          <w:lang w:val="en-US"/>
        </w:rPr>
        <w:t>o</w:t>
      </w:r>
      <w:r w:rsidRPr="00AF0241">
        <w:rPr>
          <w:rFonts w:eastAsia="Times New Roman"/>
          <w:sz w:val="27"/>
          <w:szCs w:val="27"/>
          <w:lang w:val="en-US"/>
        </w:rPr>
        <w:t>rg</w:t>
      </w:r>
      <w:proofErr w:type="spellEnd"/>
      <w:r w:rsidRPr="00AF0241">
        <w:rPr>
          <w:rFonts w:eastAsia="Times New Roman"/>
          <w:sz w:val="27"/>
          <w:szCs w:val="27"/>
          <w:lang w:val="en-US"/>
        </w:rPr>
        <w:t xml:space="preserve"> Jensen,</w:t>
      </w:r>
      <w:r w:rsidRPr="00AF0241">
        <w:rPr>
          <w:rFonts w:eastAsia="Times New Roman"/>
          <w:sz w:val="27"/>
          <w:szCs w:val="27"/>
        </w:rPr>
        <w:t xml:space="preserve"> VIVE The Danish Center for Social Science Research</w:t>
      </w:r>
    </w:p>
    <w:p w14:paraId="742BC312" w14:textId="1B4D4721"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Elizabeth Bengtsen,</w:t>
      </w:r>
      <w:r w:rsidRPr="00AF0241">
        <w:rPr>
          <w:rFonts w:eastAsia="Times New Roman"/>
          <w:sz w:val="27"/>
          <w:szCs w:val="27"/>
        </w:rPr>
        <w:t xml:space="preserve"> VIVE The Danish Center for Social Science Research</w:t>
      </w:r>
    </w:p>
    <w:p w14:paraId="1CD961C3" w14:textId="5DDA9338"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Mikkel Helding Vembye, </w:t>
      </w:r>
      <w:r w:rsidRPr="00AF0241">
        <w:rPr>
          <w:rFonts w:eastAsia="Times New Roman"/>
          <w:sz w:val="27"/>
          <w:szCs w:val="27"/>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45EC9DD0" w14:textId="77777777" w:rsidR="001512F7" w:rsidRPr="00AF0241" w:rsidRDefault="001512F7" w:rsidP="001512F7">
          <w:pPr>
            <w:divId w:val="874463968"/>
            <w:rPr>
              <w:rFonts w:eastAsia="Times New Roman"/>
              <w:sz w:val="27"/>
              <w:szCs w:val="27"/>
            </w:rPr>
          </w:pPr>
          <w:r w:rsidRPr="00AF0241">
            <w:rPr>
              <w:rFonts w:eastAsia="Times New Roman"/>
              <w:sz w:val="27"/>
              <w:szCs w:val="27"/>
            </w:rPr>
            <w:t>Nina Thorup Dalgaard, VIVE The Danish Center for Social Science Research</w:t>
          </w:r>
        </w:p>
        <w:p w14:paraId="58FB0145" w14:textId="225D10CA" w:rsidR="003862F9" w:rsidRPr="00AF0241" w:rsidRDefault="00000000">
          <w:pPr>
            <w:pStyle w:val="NormalWeb"/>
            <w:divId w:val="874463968"/>
            <w:rPr>
              <w:color w:val="0066CC"/>
              <w:sz w:val="27"/>
              <w:szCs w:val="27"/>
            </w:rPr>
          </w:pPr>
        </w:p>
      </w:sdtContent>
    </w:sdt>
    <w:p w14:paraId="4CFB5604" w14:textId="38A1F978"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F35F10">
      <w:pPr>
        <w:pStyle w:val="Heading2"/>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1" w:name="ABS_BACKGROUND"/>
      <w:bookmarkEnd w:id="1"/>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5B1E4E">
          <w:pPr>
            <w:spacing w:before="100" w:beforeAutospacing="1" w:after="100" w:afterAutospacing="1"/>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7480A">
      <w:pPr>
        <w:pStyle w:val="Heading3"/>
        <w:divId w:val="1118254625"/>
        <w:rPr>
          <w:rFonts w:eastAsia="Times New Roman"/>
        </w:rPr>
      </w:pPr>
      <w:bookmarkStart w:id="2" w:name="ABS_OBJECTIVES"/>
      <w:bookmarkEnd w:id="2"/>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77777777"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0E32DA81" w:rsidR="007359ED"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 xml:space="preserve">omes related to social reintegration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 and employment.</w:t>
          </w:r>
        </w:p>
        <w:p w14:paraId="5ABFCD63" w14:textId="56BE104F" w:rsidR="00126541"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3" w:name="ABS_SEARCH_STRATEGY"/>
      <w:bookmarkEnd w:id="3"/>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7359ED">
          <w:pPr>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7D0B7324" w:rsidR="00D7480A" w:rsidRPr="007359ED" w:rsidRDefault="007359ED" w:rsidP="007359ED">
          <w:pPr>
            <w:pStyle w:val="NormalWeb"/>
            <w:shd w:val="clear" w:color="auto" w:fill="FFFFFF"/>
            <w:spacing w:after="240"/>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 The searches were limited to publications published from 2000</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4" w:name="ABS_SELECTION_CRITERIA"/>
      <w:bookmarkEnd w:id="4"/>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37BC81D8" w:rsidR="00D7480A" w:rsidRPr="00AF0241" w:rsidRDefault="007359ED" w:rsidP="0060276A">
          <w:pPr>
            <w:pStyle w:val="NormalWeb"/>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 xml:space="preserve">In order to summarize what is known about the possible causal effects of group-based community interventions, we included all study designs (including RCTS)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5" w:name="ABS_DATA_COLLECTION"/>
      <w:bookmarkEnd w:id="5"/>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Content>
        <w:p w14:paraId="6DA9FC4D" w14:textId="00EAD106" w:rsidR="00BB5450" w:rsidRPr="00AF0241" w:rsidRDefault="00BB5450" w:rsidP="00BB5450">
          <w:pPr>
            <w:pStyle w:val="NormalWeb"/>
            <w:spacing w:after="240"/>
            <w:divId w:val="492914960"/>
          </w:pPr>
          <w:r w:rsidRPr="00AF0241">
            <w:t xml:space="preserve">The total number of </w:t>
          </w:r>
          <w:proofErr w:type="gramStart"/>
          <w:r w:rsidRPr="00AF0241">
            <w:t>potential</w:t>
          </w:r>
          <w:proofErr w:type="gramEnd"/>
          <w:r w:rsidRPr="00AF0241">
            <w:t xml:space="preserve"> relevant records was </w:t>
          </w:r>
          <w:r w:rsidRPr="00AF0241">
            <w:rPr>
              <w:color w:val="000000"/>
              <w:kern w:val="28"/>
            </w:rPr>
            <w:t>18.832</w:t>
          </w:r>
          <w:r w:rsidRPr="00AF0241">
            <w:t xml:space="preserve"> after excluding duplicates (database:</w:t>
          </w:r>
          <w:r w:rsidRPr="00AF0241">
            <w:rPr>
              <w:color w:val="000000"/>
              <w:kern w:val="28"/>
            </w:rPr>
            <w:t xml:space="preserve"> 8534</w:t>
          </w:r>
          <w:r w:rsidRPr="00AF0241">
            <w:t>; grey, hand search, snowballing and other resources:</w:t>
          </w:r>
          <w:r w:rsidRPr="00AF0241">
            <w:rPr>
              <w:color w:val="000000"/>
              <w:kern w:val="28"/>
            </w:rPr>
            <w:t xml:space="preserve"> 10.098</w:t>
          </w:r>
          <w:r w:rsidRPr="00AF0241">
            <w:t xml:space="preserve">). All records were screened based on title and abstract; </w:t>
          </w:r>
          <w:r w:rsidRPr="00AF0241">
            <w:rPr>
              <w:color w:val="000000"/>
              <w:kern w:val="28"/>
            </w:rPr>
            <w:t>18.009</w:t>
          </w:r>
          <w:r w:rsidRPr="00AF0241">
            <w:t xml:space="preserve"> were excluded for not fulfilling the screening criteria. </w:t>
          </w:r>
          <w:r w:rsidRPr="00AF0241">
            <w:lastRenderedPageBreak/>
            <w:t xml:space="preserve">including 35 records that were unobtainable despite efforts to locate them through libraries and searches on the Internet. 623 records were ordered, retrieved and screened in full text. Of these, 561 did not fulfil the screening criteria and were excluded. 62 studies were included in the review. </w:t>
          </w:r>
        </w:p>
        <w:p w14:paraId="54062996" w14:textId="01D79CC1" w:rsidR="00BB5450" w:rsidRPr="00AF0241" w:rsidRDefault="00BB5450" w:rsidP="00BB5450">
          <w:pPr>
            <w:pStyle w:val="Heading2"/>
            <w:divId w:val="492914960"/>
            <w:rPr>
              <w:rFonts w:eastAsia="Times New Roman"/>
              <w:b w:val="0"/>
              <w:sz w:val="24"/>
              <w:szCs w:val="24"/>
            </w:rPr>
          </w:pPr>
          <w:r w:rsidRPr="00BB5450">
            <w:rPr>
              <w:rFonts w:eastAsia="Times New Roman"/>
              <w:b w:val="0"/>
              <w:sz w:val="24"/>
              <w:szCs w:val="24"/>
            </w:rPr>
            <w:t xml:space="preserve">Five studies were deemed to be in critical risk of bias due to high/serious risk of bias in multiple domains. Based on the review protocol, these studies were excluded </w:t>
          </w:r>
          <w:r w:rsidR="00D03F6D">
            <w:rPr>
              <w:rFonts w:eastAsia="Times New Roman"/>
              <w:b w:val="0"/>
              <w:sz w:val="24"/>
              <w:szCs w:val="24"/>
            </w:rPr>
            <w:t>from the meta-analyse</w:t>
          </w:r>
          <w:r w:rsidRPr="00BB5450">
            <w:rPr>
              <w:rFonts w:eastAsia="Times New Roman"/>
              <w:b w:val="0"/>
              <w:sz w:val="24"/>
              <w:szCs w:val="24"/>
            </w:rPr>
            <w:t xml:space="preserve">s. Nine studies did not report results in a manner that allowed us to calculate effect sizes and these were also not used in the data-synthesis. </w:t>
          </w:r>
          <w:r w:rsidR="007A0E68">
            <w:rPr>
              <w:rFonts w:eastAsia="Times New Roman"/>
              <w:b w:val="0"/>
              <w:sz w:val="24"/>
              <w:szCs w:val="24"/>
            </w:rPr>
            <w:t>48</w:t>
          </w:r>
          <w:r w:rsidRPr="00BB5450">
            <w:rPr>
              <w:rFonts w:eastAsia="Times New Roman"/>
              <w:b w:val="0"/>
              <w:sz w:val="24"/>
              <w:szCs w:val="24"/>
            </w:rPr>
            <w:t xml:space="preserve"> studies were used in the meta-analysis.</w:t>
          </w:r>
          <w:r>
            <w:rPr>
              <w:rFonts w:eastAsia="Times New Roman"/>
              <w:b w:val="0"/>
              <w:sz w:val="24"/>
              <w:szCs w:val="24"/>
            </w:rPr>
            <w:t xml:space="preserve"> </w:t>
          </w:r>
        </w:p>
        <w:p w14:paraId="0CF279A4" w14:textId="5AA19670" w:rsidR="00D7480A" w:rsidRPr="00AF0241" w:rsidRDefault="00000000" w:rsidP="0060276A">
          <w:pPr>
            <w:pStyle w:val="NormalWeb"/>
            <w:divId w:val="492914960"/>
            <w:rPr>
              <w:color w:val="0066CC"/>
              <w:sz w:val="27"/>
              <w:szCs w:val="27"/>
            </w:rPr>
          </w:pPr>
        </w:p>
      </w:sdtContent>
    </w:sdt>
    <w:p w14:paraId="3C617797" w14:textId="4D31311D" w:rsidR="003862F9" w:rsidRPr="00AF0241" w:rsidRDefault="00C37244" w:rsidP="00D7480A">
      <w:pPr>
        <w:pStyle w:val="Heading3"/>
        <w:divId w:val="2132430162"/>
        <w:rPr>
          <w:rFonts w:eastAsia="Times New Roman"/>
        </w:rPr>
      </w:pPr>
      <w:bookmarkStart w:id="6" w:name="ABS_RESULTS"/>
      <w:bookmarkEnd w:id="6"/>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68338465" w14:textId="7FFA9A0D" w:rsidR="00D2116C" w:rsidRPr="00D53D4E" w:rsidRDefault="007A0E68" w:rsidP="0060276A">
          <w:pPr>
            <w:pStyle w:val="NormalWeb"/>
            <w:divId w:val="2132430162"/>
            <w:rPr>
              <w:color w:val="000000" w:themeColor="text1"/>
            </w:rPr>
          </w:pPr>
          <w:r>
            <w:rPr>
              <w:color w:val="000000" w:themeColor="text1"/>
            </w:rPr>
            <w:t>The 48</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 xml:space="preserve">chizophrenia or other primary psychotic disorders (36 studies)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 in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Pr="00D53D4E">
            <w:rPr>
              <w:color w:val="000000" w:themeColor="text1"/>
              <w:lang w:val="en-US"/>
            </w:rPr>
            <w:t>. The total number of participants across studies were X</w:t>
          </w:r>
          <w:r w:rsidRPr="00D53D4E">
            <w:rPr>
              <w:color w:val="000000" w:themeColor="text1"/>
              <w:highlight w:val="yellow"/>
              <w:lang w:val="en-US"/>
            </w:rPr>
            <w:t>X</w:t>
          </w:r>
        </w:p>
        <w:p w14:paraId="733609A3" w14:textId="6D275594" w:rsidR="00D7480A" w:rsidRPr="00D53D4E" w:rsidRDefault="005E08B2" w:rsidP="0060276A">
          <w:pPr>
            <w:pStyle w:val="NormalWeb"/>
            <w:divId w:val="2132430162"/>
            <w:rPr>
              <w:color w:val="000000" w:themeColor="text1"/>
            </w:rPr>
          </w:pPr>
          <w:r w:rsidRPr="00D53D4E">
            <w:rPr>
              <w:color w:val="000000" w:themeColor="text1"/>
            </w:rPr>
            <w:t xml:space="preserve">A series of 10 meta-analyses were conducted. </w:t>
          </w:r>
          <w:r w:rsidR="0089574B" w:rsidRPr="00D53D4E">
            <w:rPr>
              <w:color w:val="000000" w:themeColor="text1"/>
            </w:rPr>
            <w:t>All the meta-analyses showed a weighted average</w:t>
          </w:r>
          <w:r w:rsidR="00D03F6D" w:rsidRPr="00D53D4E">
            <w:rPr>
              <w:color w:val="000000" w:themeColor="text1"/>
            </w:rPr>
            <w:t xml:space="preserve"> effect</w:t>
          </w:r>
          <w:r w:rsidR="0089574B" w:rsidRPr="00D53D4E">
            <w:rPr>
              <w:color w:val="000000" w:themeColor="text1"/>
            </w:rPr>
            <w:t xml:space="preserve"> that favored group-based interventions, although not all results were statistically significant</w:t>
          </w:r>
          <w:r w:rsidR="002F43DB" w:rsidRPr="00D53D4E">
            <w:rPr>
              <w:color w:val="000000" w:themeColor="text1"/>
            </w:rPr>
            <w:t>. Results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 was 0.18 (95% confidence interval (Cl):0.11-</w:t>
          </w:r>
          <w:r w:rsidR="00D2116C" w:rsidRPr="00D53D4E">
            <w:rPr>
              <w:color w:val="000000" w:themeColor="text1"/>
            </w:rPr>
            <w:t xml:space="preserve">0.24 </w:t>
          </w:r>
          <w:r w:rsidR="007A0E68" w:rsidRPr="00D53D4E">
            <w:rPr>
              <w:color w:val="000000" w:themeColor="text1"/>
            </w:rPr>
            <w:t>for the meta-analysis using a</w:t>
          </w:r>
          <w:r w:rsidR="0089574B" w:rsidRPr="00D53D4E">
            <w:rPr>
              <w:color w:val="000000" w:themeColor="text1"/>
            </w:rPr>
            <w:t>ll social reintegration outcomes and the random effects weighted standardised mean difference was 0.18 (95% confidence interval (Cl):0.06- 0.3 for</w:t>
          </w:r>
          <w:r w:rsidR="007A0E68" w:rsidRPr="00D53D4E">
            <w:rPr>
              <w:color w:val="000000" w:themeColor="text1"/>
            </w:rPr>
            <w:t xml:space="preserve"> the meta-analysis using</w:t>
          </w:r>
          <w:r w:rsidR="0089574B" w:rsidRPr="00D53D4E">
            <w:rPr>
              <w:color w:val="000000" w:themeColor="text1"/>
            </w:rPr>
            <w:t xml:space="preserve"> all mental health outcomes. </w:t>
          </w:r>
        </w:p>
      </w:sdtContent>
    </w:sdt>
    <w:p w14:paraId="0235AA9C" w14:textId="7B1CA5D3" w:rsidR="003862F9" w:rsidRPr="00D53D4E" w:rsidRDefault="00C37244" w:rsidP="00D7480A">
      <w:pPr>
        <w:pStyle w:val="Heading3"/>
        <w:divId w:val="1609117828"/>
        <w:rPr>
          <w:rFonts w:eastAsia="Times New Roman"/>
        </w:rPr>
      </w:pPr>
      <w:bookmarkStart w:id="7" w:name="ABS_CONCLUSIONS"/>
      <w:bookmarkEnd w:id="7"/>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78FD3D59" w:rsidR="00D7480A" w:rsidRPr="00AF0241" w:rsidRDefault="007A0E68" w:rsidP="0060276A">
          <w:pPr>
            <w:pStyle w:val="NormalWeb"/>
            <w:divId w:val="1609117828"/>
            <w:rPr>
              <w:color w:val="0066CC"/>
              <w:sz w:val="27"/>
              <w:szCs w:val="27"/>
            </w:rPr>
          </w:pPr>
          <w:r w:rsidRPr="00D53D4E">
            <w:rPr>
              <w:color w:val="000000" w:themeColor="text1"/>
            </w:rPr>
            <w:t>Finding based on the</w:t>
          </w:r>
          <w:r w:rsidR="00D03F6D" w:rsidRPr="00D53D4E">
            <w:rPr>
              <w:color w:val="000000" w:themeColor="text1"/>
            </w:rPr>
            <w:t xml:space="preserve"> series of</w:t>
          </w:r>
          <w:r w:rsidRPr="00D53D4E">
            <w:rPr>
              <w:color w:val="000000" w:themeColor="text1"/>
            </w:rPr>
            <w:t xml:space="preserve"> meta-analyses suggest that for adults who suffer from both mental illness and face indicators of social marginalization</w:t>
          </w:r>
          <w:r w:rsidR="00D03F6D" w:rsidRPr="00D53D4E">
            <w:rPr>
              <w:color w:val="000000" w:themeColor="text1"/>
            </w:rPr>
            <w:t>,</w:t>
          </w:r>
          <w:r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Pr="00D53D4E">
            <w:rPr>
              <w:color w:val="000000" w:themeColor="text1"/>
            </w:rPr>
            <w:t xml:space="preserve"> and all social reintegration outcomes, group-based interventions have larger average effects than usual care if delivered as an individual intervention. </w:t>
          </w:r>
          <w:r w:rsidR="00D03F6D" w:rsidRPr="00D53D4E">
            <w:rPr>
              <w:color w:val="000000" w:themeColor="text1"/>
            </w:rPr>
            <w:t>All though not all meta-analyses were statistically significant all average effect sizes favoured group-based interventions indicating that there were no adverse effects of group-based interventions compared with individually delivered</w:t>
          </w:r>
          <w:r w:rsidR="002C7E51" w:rsidRPr="00D53D4E">
            <w:rPr>
              <w:color w:val="000000" w:themeColor="text1"/>
            </w:rPr>
            <w:t xml:space="preserve"> control</w:t>
          </w:r>
          <w:r w:rsidR="00D03F6D" w:rsidRPr="00D53D4E">
            <w:rPr>
              <w:color w:val="000000" w:themeColor="text1"/>
            </w:rPr>
            <w:t xml:space="preserve"> interventions.</w:t>
          </w:r>
          <w:r w:rsidR="00D03F6D" w:rsidRPr="00D53D4E">
            <w:rPr>
              <w:color w:val="000000" w:themeColor="text1"/>
              <w:sz w:val="27"/>
              <w:szCs w:val="27"/>
            </w:rPr>
            <w:t xml:space="preserve"> </w:t>
          </w:r>
        </w:p>
      </w:sdtContent>
    </w:sdt>
    <w:p w14:paraId="023D67D2" w14:textId="7BE71A0F" w:rsidR="00867660" w:rsidRDefault="00C37244" w:rsidP="00F35F10">
      <w:pPr>
        <w:pStyle w:val="Heading2"/>
        <w:divId w:val="529073452"/>
        <w:rPr>
          <w:rFonts w:eastAsia="Times New Roman"/>
        </w:rPr>
      </w:pPr>
      <w:r w:rsidRPr="00AF0241">
        <w:rPr>
          <w:rFonts w:eastAsia="Times New Roman"/>
        </w:rPr>
        <w:t xml:space="preserve">Plain language summary </w:t>
      </w:r>
    </w:p>
    <w:p w14:paraId="03A66A1F" w14:textId="77777777" w:rsidR="006974ED" w:rsidRPr="00AF0241" w:rsidRDefault="006974ED" w:rsidP="00867660">
      <w:pPr>
        <w:divId w:val="529073452"/>
        <w:rPr>
          <w:rFonts w:eastAsia="Times New Roman"/>
        </w:rPr>
      </w:pP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47489560" w:rsidR="000F030A" w:rsidRDefault="000F030A" w:rsidP="000F030A">
              <w:pPr>
                <w:divId w:val="529073452"/>
                <w:rPr>
                  <w:rFonts w:eastAsia="Times New Roman"/>
                </w:rPr>
              </w:pPr>
              <w:r>
                <w:rPr>
                  <w:rFonts w:eastAsia="Times New Roman"/>
                </w:rPr>
                <w:t xml:space="preserve">Group-based Interventions for </w:t>
              </w:r>
              <w:r>
                <w:rPr>
                  <w:color w:val="000000" w:themeColor="text1"/>
                  <w:sz w:val="26"/>
                  <w:szCs w:val="26"/>
                  <w:shd w:val="clear" w:color="auto" w:fill="FFFFFF"/>
                </w:rPr>
                <w:t xml:space="preserve">Marginalized Adults with Mental Illness </w:t>
              </w:r>
              <w:r w:rsidR="00126541">
                <w:rPr>
                  <w:rFonts w:eastAsia="Times New Roman"/>
                </w:rPr>
                <w:t>are more effective than I</w:t>
              </w:r>
              <w:r>
                <w:rPr>
                  <w:rFonts w:eastAsia="Times New Roman"/>
                </w:rPr>
                <w:t>ndividual</w:t>
              </w:r>
              <w:r w:rsidR="00126541">
                <w:rPr>
                  <w:rFonts w:eastAsia="Times New Roman"/>
                </w:rPr>
                <w:t>ly delivered</w:t>
              </w:r>
              <w:r w:rsidR="006974ED">
                <w:rPr>
                  <w:rFonts w:eastAsia="Times New Roman"/>
                </w:rPr>
                <w:t xml:space="preserve"> I</w:t>
              </w:r>
              <w:r>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042A15">
      <w:pPr>
        <w:pStyle w:val="Heading3"/>
        <w:divId w:val="741559822"/>
      </w:pPr>
      <w:bookmarkStart w:id="8" w:name="SUMMARY_BODY"/>
      <w:bookmarkEnd w:id="8"/>
      <w:r w:rsidRPr="00AF0241">
        <w:t>The review in brief</w:t>
      </w:r>
    </w:p>
    <w:sdt>
      <w:sdtPr>
        <w:rPr>
          <w:bCs w:val="0"/>
          <w:i w:val="0"/>
          <w:color w:val="0066CC"/>
          <w:sz w:val="27"/>
          <w:szCs w:val="24"/>
        </w:rPr>
        <w:id w:val="-940677431"/>
        <w:placeholder>
          <w:docPart w:val="E604576C26F94FDE955A9106447392CA"/>
        </w:placeholder>
      </w:sdtPr>
      <w:sdtContent>
        <w:p w14:paraId="10FA5BA1" w14:textId="11EA9FE1" w:rsidR="006974ED" w:rsidRPr="00071E5A" w:rsidRDefault="006974ED" w:rsidP="006974ED">
          <w:pPr>
            <w:pStyle w:val="Heading5"/>
            <w:divId w:val="741559822"/>
            <w:rPr>
              <w:i w:val="0"/>
              <w:sz w:val="24"/>
              <w:szCs w:val="24"/>
            </w:rPr>
          </w:pPr>
          <w:r w:rsidRPr="00071E5A">
            <w:rPr>
              <w:i w:val="0"/>
              <w:sz w:val="24"/>
              <w:szCs w:val="24"/>
            </w:rPr>
            <w:t xml:space="preserve">For adults who in </w:t>
          </w:r>
          <w:r w:rsidRPr="00D53D4E">
            <w:rPr>
              <w:i w:val="0"/>
              <w:sz w:val="24"/>
              <w:szCs w:val="24"/>
            </w:rPr>
            <w:t>addition to mental illness face problems such as loneliness, homelessness, substance and alcohol abuse or other indicators of social marginalization</w:t>
          </w:r>
          <w:r w:rsidR="00D53D4E" w:rsidRPr="00D53D4E">
            <w:rPr>
              <w:i w:val="0"/>
              <w:sz w:val="24"/>
              <w:szCs w:val="24"/>
            </w:rPr>
            <w:t>,</w:t>
          </w:r>
          <w:r w:rsidRPr="00D53D4E">
            <w:rPr>
              <w:i w:val="0"/>
              <w:sz w:val="24"/>
              <w:szCs w:val="24"/>
            </w:rPr>
            <w:t xml:space="preserve"> group interventions outperform individually delivered interventions on a number of outcomes. Results from</w:t>
          </w:r>
          <w:r w:rsidRPr="00071E5A">
            <w:rPr>
              <w:i w:val="0"/>
              <w:sz w:val="24"/>
              <w:szCs w:val="24"/>
            </w:rPr>
            <w:t xml:space="preserve"> the meta-analyses suggest that for adults who suffer from both mental illness and social marginalization group interventions are either more effective or have similar effects compared with individually delivered interventions. </w:t>
          </w:r>
        </w:p>
        <w:p w14:paraId="516AD5B1" w14:textId="032342AA" w:rsidR="00F97B01" w:rsidRPr="00AF0241" w:rsidRDefault="00000000" w:rsidP="008F3574">
          <w:pPr>
            <w:pStyle w:val="NormalWeb"/>
            <w:divId w:val="741559822"/>
            <w:rPr>
              <w:color w:val="0066CC"/>
              <w:sz w:val="27"/>
              <w:szCs w:val="27"/>
            </w:rPr>
          </w:pP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Content>
        <w:p w14:paraId="0EB1539E" w14:textId="5F65667A" w:rsidR="0058111D" w:rsidRPr="00071E5A" w:rsidRDefault="002C7E51" w:rsidP="0058111D">
          <w:pPr>
            <w:pStyle w:val="Heading5"/>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 xml:space="preserve">s substance abuse, self-harm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e.g. because it is possible to treat many patient </w:t>
          </w:r>
          <w:proofErr w:type="spellStart"/>
          <w:r w:rsidR="00AA1FD1">
            <w:rPr>
              <w:i w:val="0"/>
              <w:sz w:val="24"/>
              <w:szCs w:val="24"/>
            </w:rPr>
            <w:t>simulatnously</w:t>
          </w:r>
          <w:proofErr w:type="spellEnd"/>
          <w:r w:rsidR="0026544D">
            <w:rPr>
              <w:i w:val="0"/>
              <w:sz w:val="24"/>
              <w:szCs w:val="24"/>
            </w:rPr>
            <w:t xml:space="preserve"> and the group offer a social platform</w:t>
          </w:r>
          <w:r w:rsidRPr="00071E5A">
            <w:rPr>
              <w:i w:val="0"/>
              <w:sz w:val="24"/>
              <w:szCs w:val="24"/>
            </w:rPr>
            <w:t>.</w:t>
          </w:r>
          <w:r w:rsidR="0058111D" w:rsidRPr="00071E5A">
            <w:rPr>
              <w:i w:val="0"/>
              <w:sz w:val="24"/>
              <w:szCs w:val="24"/>
            </w:rPr>
            <w:t xml:space="preserve"> The aim of this review was to explore if interventions delivered in a group to adults who suffer from both mental illness and social marginalization are more effective than individually delivered interventions on measures of both mental health and social reintegration.</w:t>
          </w:r>
        </w:p>
        <w:p w14:paraId="2782F582" w14:textId="778132FE" w:rsidR="002C7E51" w:rsidRPr="00071E5A" w:rsidRDefault="002C7E51" w:rsidP="002C7E51">
          <w:pPr>
            <w:pStyle w:val="Heading5"/>
            <w:divId w:val="741559822"/>
            <w:rPr>
              <w:i w:val="0"/>
              <w:sz w:val="24"/>
              <w:szCs w:val="24"/>
            </w:rPr>
          </w:pPr>
        </w:p>
        <w:p w14:paraId="4D0E6AE0" w14:textId="7C1F065E" w:rsidR="0058111D" w:rsidRPr="00071E5A" w:rsidRDefault="0058111D" w:rsidP="002C7E51">
          <w:pPr>
            <w:pStyle w:val="Heading5"/>
            <w:divId w:val="741559822"/>
            <w:rPr>
              <w:i w:val="0"/>
              <w:color w:val="0066CC"/>
              <w:sz w:val="24"/>
              <w:szCs w:val="24"/>
            </w:rPr>
          </w:pPr>
          <w:r w:rsidRPr="00071E5A">
            <w:rPr>
              <w:i w:val="0"/>
              <w:sz w:val="24"/>
              <w:szCs w:val="24"/>
            </w:rPr>
            <w:t>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are individually delivered interventions. 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1ADBCB95" w14:textId="06C6ADF8" w:rsidR="0058111D" w:rsidRPr="00071E5A" w:rsidRDefault="002C7E51" w:rsidP="0058111D">
          <w:pPr>
            <w:pStyle w:val="Heading5"/>
            <w:divId w:val="741559822"/>
            <w:rPr>
              <w:i w:val="0"/>
              <w:sz w:val="24"/>
              <w:szCs w:val="24"/>
            </w:rPr>
          </w:pPr>
          <w:r w:rsidRPr="00071E5A">
            <w:rPr>
              <w:i w:val="0"/>
              <w:sz w:val="24"/>
              <w:szCs w:val="24"/>
            </w:rPr>
            <w:t xml:space="preserve">This systematic review and meta-analyses </w:t>
          </w:r>
          <w:proofErr w:type="gramStart"/>
          <w:r w:rsidRPr="00071E5A">
            <w:rPr>
              <w:i w:val="0"/>
              <w:sz w:val="24"/>
              <w:szCs w:val="24"/>
            </w:rPr>
            <w:t>summarises</w:t>
          </w:r>
          <w:proofErr w:type="gramEnd"/>
          <w:r w:rsidRPr="00071E5A">
            <w:rPr>
              <w:i w:val="0"/>
              <w:sz w:val="24"/>
              <w:szCs w:val="24"/>
            </w:rPr>
            <w:t xml:space="preserve"> evidence from 62</w:t>
          </w:r>
          <w:r w:rsidR="0058111D" w:rsidRPr="00071E5A">
            <w:rPr>
              <w:i w:val="0"/>
              <w:sz w:val="24"/>
              <w:szCs w:val="24"/>
            </w:rPr>
            <w:t xml:space="preserve"> studies.</w:t>
          </w:r>
        </w:p>
        <w:p w14:paraId="3D772444" w14:textId="6644920C" w:rsidR="00071E5A" w:rsidRPr="00071E5A" w:rsidRDefault="00000000" w:rsidP="00071E5A">
          <w:pPr>
            <w:pStyle w:val="NormalWeb"/>
            <w:divId w:val="741559822"/>
            <w:rPr>
              <w:color w:val="0066CC"/>
              <w:sz w:val="27"/>
              <w:szCs w:val="27"/>
            </w:rPr>
          </w:pPr>
        </w:p>
      </w:sdtContent>
    </w:sdt>
    <w:p w14:paraId="4242CC40" w14:textId="3606C9C4" w:rsidR="003862F9" w:rsidRPr="00AF0241" w:rsidRDefault="00C37244" w:rsidP="00042A15">
      <w:pPr>
        <w:pStyle w:val="Heading3"/>
        <w:divId w:val="741559822"/>
      </w:pPr>
      <w:r w:rsidRPr="00AF0241">
        <w:t>What is the aim of this review?</w:t>
      </w:r>
    </w:p>
    <w:p w14:paraId="6F73CEA4" w14:textId="77777777" w:rsidR="002C7E51" w:rsidRDefault="002C7E51" w:rsidP="00DD5E12">
      <w:pPr>
        <w:pStyle w:val="Heading5"/>
        <w:divId w:val="741559822"/>
      </w:pPr>
    </w:p>
    <w:sdt>
      <w:sdtPr>
        <w:rPr>
          <w:bCs w:val="0"/>
          <w:i w:val="0"/>
          <w:color w:val="0066CC"/>
          <w:sz w:val="27"/>
          <w:szCs w:val="24"/>
        </w:rPr>
        <w:id w:val="-1022085948"/>
        <w:placeholder>
          <w:docPart w:val="97AC1CEF2A9948F0BB574C1F635B7890"/>
        </w:placeholder>
      </w:sdtPr>
      <w:sdtContent>
        <w:p w14:paraId="3827A84E" w14:textId="00E71161" w:rsidR="002C7E51" w:rsidRDefault="002C7E51" w:rsidP="002C7E51">
          <w:pPr>
            <w:pStyle w:val="Heading5"/>
            <w:divId w:val="741559822"/>
          </w:pPr>
          <w:r>
            <w:t>This systematic review and series of meta-analyses summarises evidence from 62 primary studies. T</w:t>
          </w:r>
          <w:r w:rsidR="007D219F">
            <w:t>he a</w:t>
          </w:r>
          <w:r>
            <w:t>im of the review was to explore if interventions delivered in a group to adults who suffer from both mental illness and social marginalization are more effective than individually delivered interventions on measures of both mental health and social reintegration.</w:t>
          </w:r>
        </w:p>
        <w:p w14:paraId="38E9FD87" w14:textId="72F019AE" w:rsidR="00F97B01" w:rsidRPr="00AF0241" w:rsidRDefault="00000000" w:rsidP="008F3574">
          <w:pPr>
            <w:pStyle w:val="NormalWeb"/>
            <w:divId w:val="741559822"/>
            <w:rPr>
              <w:color w:val="0066CC"/>
              <w:sz w:val="27"/>
              <w:szCs w:val="27"/>
            </w:rPr>
          </w:pPr>
        </w:p>
      </w:sdtContent>
    </w:sdt>
    <w:p w14:paraId="11A447E9" w14:textId="77777777" w:rsidR="003862F9" w:rsidRPr="00AF0241" w:rsidRDefault="00C37244" w:rsidP="00042A15">
      <w:pPr>
        <w:pStyle w:val="Heading3"/>
        <w:divId w:val="741559822"/>
      </w:pPr>
      <w:r w:rsidRPr="00AF0241">
        <w:t>What are the main findings of this review?</w:t>
      </w:r>
    </w:p>
    <w:p w14:paraId="2EF569CD" w14:textId="38CAF070" w:rsidR="003862F9" w:rsidRPr="00AF0241" w:rsidRDefault="00C37244" w:rsidP="00DD5E12">
      <w:pPr>
        <w:pStyle w:val="Heading5"/>
        <w:divId w:val="741559822"/>
      </w:pPr>
      <w:r w:rsidRPr="00AF0241">
        <w:t>.</w:t>
      </w:r>
    </w:p>
    <w:sdt>
      <w:sdtPr>
        <w:rPr>
          <w:bCs w:val="0"/>
          <w:i w:val="0"/>
          <w:color w:val="0066CC"/>
          <w:sz w:val="27"/>
          <w:szCs w:val="24"/>
        </w:rPr>
        <w:id w:val="507177660"/>
        <w:placeholder>
          <w:docPart w:val="9E3D6F27FBCF4585B0B22ACC444D9E34"/>
        </w:placeholder>
      </w:sdtPr>
      <w:sdtContent>
        <w:p w14:paraId="6006B3BE" w14:textId="77777777" w:rsidR="008C4930" w:rsidRPr="008C4930" w:rsidRDefault="008C4930" w:rsidP="008C4930">
          <w:pPr>
            <w:pStyle w:val="Heading5"/>
            <w:divId w:val="741559822"/>
            <w:rPr>
              <w:b/>
            </w:rPr>
          </w:pPr>
          <w:r w:rsidRPr="008C4930">
            <w:rPr>
              <w:b/>
            </w:rPr>
            <w:t>What at studies are included?</w:t>
          </w:r>
        </w:p>
        <w:p w14:paraId="7C2A6C24" w14:textId="7864A427" w:rsidR="008C4930" w:rsidRPr="00AF0241" w:rsidRDefault="008C4930" w:rsidP="008C4930">
          <w:pPr>
            <w:pStyle w:val="Heading5"/>
            <w:divId w:val="741559822"/>
          </w:pPr>
          <w:r w:rsidRPr="00AF0241">
            <w:t>This review includes studies t</w:t>
          </w:r>
          <w:r>
            <w:t>hat evaluate the effects of group-based interventions to support the social reintegration of marginalized adults who suffer from both mental illness and other problems when compared with an individually delivered intervention. A total of 62</w:t>
          </w:r>
          <w:r w:rsidRPr="00AF0241">
            <w:t xml:space="preserve"> studies w</w:t>
          </w:r>
          <w:r>
            <w:t>ere identified. However, only 57</w:t>
          </w:r>
          <w:r w:rsidRPr="00AF0241">
            <w:t xml:space="preserve"> of these were assessed to be of sufficient methodological quality to </w:t>
          </w:r>
          <w:r>
            <w:t>be included in the data synthesi</w:t>
          </w:r>
          <w:r w:rsidRPr="00AF0241">
            <w:t>s</w:t>
          </w:r>
          <w:r>
            <w:t>, and only 48 studies could be used in at least one meta-analysis</w:t>
          </w:r>
          <w:r w:rsidRPr="00AF0241">
            <w:t>. The stud</w:t>
          </w:r>
          <w:r>
            <w:t xml:space="preserve">ies spanned the period from 2000 to 2022 and were </w:t>
          </w:r>
          <w:r w:rsidRPr="00AF0241">
            <w:t>carried out in the</w:t>
          </w:r>
          <w:r w:rsidR="006974ED">
            <w:t xml:space="preserve"> OECD countries.</w:t>
          </w:r>
        </w:p>
        <w:p w14:paraId="0283A568" w14:textId="77777777" w:rsidR="008C4930" w:rsidRPr="008C4930" w:rsidRDefault="008C4930" w:rsidP="008C4930">
          <w:pPr>
            <w:pStyle w:val="Heading5"/>
            <w:divId w:val="741559822"/>
            <w:rPr>
              <w:lang w:val="en-US"/>
            </w:rPr>
          </w:pPr>
          <w:r>
            <w:rPr>
              <w:iCs/>
            </w:rPr>
            <w:lastRenderedPageBreak/>
            <w:t xml:space="preserve">The included </w:t>
          </w:r>
          <w:r w:rsidRPr="00AF0241">
            <w:t>studies</w:t>
          </w:r>
          <w:r>
            <w:t xml:space="preserve"> were mostly randomised control trials and </w:t>
          </w:r>
          <w:r w:rsidRPr="00AF0241">
            <w:t>all</w:t>
          </w:r>
          <w:r>
            <w:t xml:space="preserve"> included studies had a </w:t>
          </w:r>
          <w:proofErr w:type="gramStart"/>
          <w:r>
            <w:t>well defined</w:t>
          </w:r>
          <w:proofErr w:type="gramEnd"/>
          <w:r>
            <w:t xml:space="preserve"> control group. </w:t>
          </w:r>
        </w:p>
        <w:p w14:paraId="08527F03" w14:textId="68C66512" w:rsidR="008C4930" w:rsidRPr="008C4930" w:rsidRDefault="008C4930" w:rsidP="008C4930">
          <w:pPr>
            <w:spacing w:before="100" w:beforeAutospacing="1" w:after="100" w:afterAutospacing="1"/>
            <w:divId w:val="741559822"/>
            <w:rPr>
              <w:rFonts w:eastAsia="Times New Roman"/>
              <w:b/>
              <w:i/>
              <w:lang w:val="en-US" w:eastAsia="da-DK"/>
            </w:rPr>
          </w:pPr>
          <w:r w:rsidRPr="008C4930">
            <w:rPr>
              <w:rFonts w:eastAsia="Times New Roman"/>
              <w:b/>
              <w:i/>
              <w:lang w:val="en-US" w:eastAsia="da-DK"/>
            </w:rPr>
            <w:t>Main Findings</w:t>
          </w:r>
        </w:p>
        <w:p w14:paraId="13674B9A" w14:textId="797D6A58"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t xml:space="preserve">The 48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7CCC0A64" w14:textId="6388F60F"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t>Ten meta-analyses were conducted, all showing overall positive effects of group-based interventions, though not all results were statistically sig</w:t>
          </w:r>
          <w:r w:rsidR="006974ED">
            <w:rPr>
              <w:rFonts w:eastAsia="Times New Roman"/>
              <w:lang w:val="en-US" w:eastAsia="da-DK"/>
            </w:rPr>
            <w:t xml:space="preserve">nificant. The two main analyses, </w:t>
          </w:r>
          <w:r w:rsidRPr="008C4930">
            <w:rPr>
              <w:rFonts w:eastAsia="Times New Roman"/>
              <w:lang w:val="en-US" w:eastAsia="da-DK"/>
            </w:rPr>
            <w:t>one examining social reintegration outcomes and the other foc</w:t>
          </w:r>
          <w:r w:rsidR="006974ED">
            <w:rPr>
              <w:rFonts w:eastAsia="Times New Roman"/>
              <w:lang w:val="en-US" w:eastAsia="da-DK"/>
            </w:rPr>
            <w:t xml:space="preserve">using on mental health outcomes </w:t>
          </w:r>
          <w:r w:rsidRPr="008C4930">
            <w:rPr>
              <w:rFonts w:eastAsia="Times New Roman"/>
              <w:lang w:val="en-US" w:eastAsia="da-DK"/>
            </w:rPr>
            <w:t>both showed statistically significant benefits of group-based interventions.</w:t>
          </w:r>
          <w:r w:rsidR="00435B8D">
            <w:rPr>
              <w:rFonts w:eastAsia="Times New Roman"/>
              <w:lang w:val="en-US" w:eastAsia="da-DK"/>
            </w:rPr>
            <w:t xml:space="preserve"> A unique characteristic of this body of literature is that more than 50% of the studies represent preregistered studies. Although prespecified generally were not able to explain the differences between effect size estimates, our review suggests that preregistered studies yield lower but still substantial effects relative to non-registered studies. However, we did not find this relationship when adding focal theoretical and methodological moderators to the subgroup model, and we did not find any further clear evidence for publication and/or small study biases.</w:t>
          </w:r>
        </w:p>
        <w:p w14:paraId="27B0248C" w14:textId="441797FA" w:rsidR="00F97B01" w:rsidRPr="00AF0241" w:rsidRDefault="00000000" w:rsidP="00B31025">
          <w:pPr>
            <w:pStyle w:val="NormalWeb"/>
            <w:divId w:val="741559822"/>
            <w:rPr>
              <w:color w:val="0066CC"/>
              <w:sz w:val="27"/>
              <w:szCs w:val="27"/>
            </w:rPr>
          </w:pPr>
        </w:p>
      </w:sdtContent>
    </w:sdt>
    <w:p w14:paraId="17E89D3D" w14:textId="6658B4FA" w:rsidR="003862F9" w:rsidRPr="00AF0241" w:rsidRDefault="00C37244" w:rsidP="00042A15">
      <w:pPr>
        <w:pStyle w:val="Heading3"/>
        <w:divId w:val="741559822"/>
      </w:pPr>
      <w:r w:rsidRPr="00AF0241">
        <w:t>What do the findings of this review mean?</w:t>
      </w:r>
    </w:p>
    <w:p w14:paraId="51E4F6BD" w14:textId="1BC7A4C2" w:rsidR="003862F9" w:rsidRPr="00AF0241" w:rsidRDefault="003862F9" w:rsidP="00F97B01">
      <w:pPr>
        <w:pStyle w:val="Heading5"/>
        <w:divId w:val="741559822"/>
      </w:pPr>
    </w:p>
    <w:sdt>
      <w:sdtPr>
        <w:rPr>
          <w:color w:val="0066CC"/>
          <w:sz w:val="27"/>
          <w:szCs w:val="27"/>
        </w:rPr>
        <w:id w:val="-1977755608"/>
        <w:placeholder>
          <w:docPart w:val="1FC925E837E2492785B7B916673B066B"/>
        </w:placeholder>
      </w:sdtPr>
      <w:sdtContent>
        <w:p w14:paraId="1A07A70D" w14:textId="73702C63" w:rsidR="00F97B01" w:rsidRPr="00AF0241" w:rsidRDefault="006974ED" w:rsidP="00B31025">
          <w:pPr>
            <w:pStyle w:val="NormalWeb"/>
            <w:divId w:val="741559822"/>
            <w:rPr>
              <w:color w:val="0066CC"/>
              <w:sz w:val="27"/>
              <w:szCs w:val="27"/>
            </w:rPr>
          </w:pPr>
          <w:r>
            <w:t>The findings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 meta-analyses reached statistical significance, the consistent trend in favor of group-based interventions indicates that they are at least as effective as individual interventions, with no evidence of harmful effects</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9" w:name="BACKGROUND"/>
      <w:bookmarkEnd w:id="9"/>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542FD45" w:rsidR="00324E8E" w:rsidRPr="00AF0241" w:rsidRDefault="00933F2C" w:rsidP="00933F2C">
      <w:pPr>
        <w:spacing w:before="100" w:beforeAutospacing="1" w:after="100" w:afterAutospacing="1"/>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co-morbidity.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 and social isolation</w:t>
      </w:r>
      <w:r w:rsidRPr="00D53D4E">
        <w:rPr>
          <w:rFonts w:eastAsia="Times New Roman"/>
          <w:lang w:val="en-US" w:eastAsia="da-DK"/>
        </w:rPr>
        <w:t xml:space="preserve">. These problems increase the risk that </w:t>
      </w:r>
      <w:r w:rsidRPr="00D53D4E">
        <w:rPr>
          <w:rFonts w:eastAsia="Times New Roman"/>
          <w:lang w:val="en-US" w:eastAsia="da-DK"/>
        </w:rPr>
        <w:lastRenderedPageBreak/>
        <w:t>mental illness leads to (social) marginalization, stigmatization and increased welfare costs</w:t>
      </w:r>
      <w:r w:rsidR="004258A5" w:rsidRPr="00D53D4E">
        <w:rPr>
          <w:rFonts w:eastAsia="Times New Roman"/>
          <w:lang w:val="en-US" w:eastAsia="da-DK"/>
        </w:rPr>
        <w:t xml:space="preserve"> </w:t>
      </w:r>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EB46E6">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p>
    <w:p w14:paraId="26CDD933" w14:textId="49D8F498"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Several studies suggest that mental illness, discrimination and (self-) stigmatization may become part of a vicious cycle. A cycle in which adults who suffer from mental illness abstain from engaging in social activities, which may lead to further marginalization and sometimes to a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r w:rsidR="001F5440" w:rsidRPr="00AF0241">
        <w:t>(Brouwers, 2020; Feldman &amp; Crandall, 2007)</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xml:space="preserve">, &amp; King (2004) found that participants described experiencing stigma even in the absence of overt discrimination by others or within society. In the study, participants describe how their experiences of stigma often cause stress, anxiety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F5440" w:rsidRPr="00AF0241">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262AA6EB" w:rsidR="00817B85"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 and marginalization). These interventions are costly and time consuming, and the evidence regarding their efficacy is far from unequivocal</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r w:rsidRPr="00AF0241">
        <w:rPr>
          <w:rFonts w:eastAsia="Times New Roman"/>
          <w:lang w:val="en-US" w:eastAsia="da-DK"/>
        </w:rPr>
        <w:t>Therefore, more recently, the use of group-based interventions has expanded as an alternative to individual therapy or other interventions.</w:t>
      </w:r>
    </w:p>
    <w:p w14:paraId="426E05EE" w14:textId="0369312B"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growing demand for and use of group-based interventions happen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proofErr w:type="gramStart"/>
      <w:r w:rsidRPr="00AF0241">
        <w:rPr>
          <w:rFonts w:eastAsia="Times New Roman"/>
          <w:lang w:val="en-US" w:eastAsia="da-DK"/>
        </w:rPr>
        <w:t>community based</w:t>
      </w:r>
      <w:proofErr w:type="gramEnd"/>
      <w:r w:rsidRPr="00AF0241">
        <w:rPr>
          <w:rFonts w:eastAsia="Times New Roman"/>
          <w:lang w:val="en-US" w:eastAsia="da-DK"/>
        </w:rPr>
        <w:t xml:space="preserve"> services. A transformation that leave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(Wahlbeck et al., 2011)</w:t>
      </w:r>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p>
    <w:p w14:paraId="11E65C6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 group-based intervention may also be beneficial because the group offer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efficacy of group-based community interventions for marginalized adults with mental illness.</w:t>
      </w:r>
    </w:p>
    <w:p w14:paraId="7D903F9E" w14:textId="65E1A232" w:rsidR="003862F9" w:rsidRPr="00AF0241" w:rsidRDefault="00C37244" w:rsidP="00F97B01">
      <w:pPr>
        <w:pStyle w:val="Heading2"/>
        <w:divId w:val="1861164852"/>
        <w:rPr>
          <w:rFonts w:eastAsia="Times New Roman"/>
        </w:rPr>
      </w:pPr>
      <w:r w:rsidRPr="00AF0241">
        <w:rPr>
          <w:rFonts w:eastAsia="Times New Roman"/>
        </w:rPr>
        <w:t xml:space="preserve">The </w:t>
      </w:r>
      <w:r w:rsidRPr="00AF0241">
        <w:t>intervention</w:t>
      </w:r>
    </w:p>
    <w:p w14:paraId="464AE869" w14:textId="2F9514DC" w:rsidR="00817B85" w:rsidRPr="00AF0241" w:rsidRDefault="00817B85" w:rsidP="00817B85">
      <w:pPr>
        <w:pStyle w:val="NormalWeb"/>
        <w:divId w:val="1875387967"/>
      </w:pPr>
      <w:bookmarkStart w:id="10" w:name="THEORY"/>
      <w:bookmarkEnd w:id="10"/>
      <w:r w:rsidRPr="00AF0241">
        <w:lastRenderedPageBreak/>
        <w:t>Group-based interventions can be adapted for different (mental) disorders, age groups and diverse communities and settings. Group-based interventions will often be provided in a small, selected group of individuals who meet regularly with a therapist or case worker</w:t>
      </w:r>
      <w:r w:rsidR="00EE3BE1" w:rsidRPr="00AF0241">
        <w:t xml:space="preserve"> </w:t>
      </w:r>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p>
    <w:p w14:paraId="42C2D2D2" w14:textId="638F24E5" w:rsidR="00817B85" w:rsidRPr="00AF0241" w:rsidRDefault="00817B85" w:rsidP="00817B85">
      <w:pPr>
        <w:pStyle w:val="NormalWeb"/>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proofErr w:type="gramStart"/>
      <w:r w:rsidRPr="00AF0241">
        <w:t>receive</w:t>
      </w:r>
      <w:proofErr w:type="gramEnd"/>
      <w:r w:rsidRPr="00AF0241">
        <w:t xml:space="preserve"> the intervention at the same time and place and by the same therapists/case workers/mentors etc. In addition, included interventions had to be based in a community or out-patient setting. We excluded psychiatric interventions based on psychopharmacological treatment alone and interventions taking place in hospital settings while patients are receiving around the clock care.</w:t>
      </w:r>
    </w:p>
    <w:p w14:paraId="471E917D" w14:textId="4C99FC71" w:rsidR="00817B85" w:rsidRPr="00AF0241" w:rsidRDefault="00817B85" w:rsidP="00817B85">
      <w:pPr>
        <w:pStyle w:val="NormalWeb"/>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77777777" w:rsidR="00817B85" w:rsidRPr="00AF0241" w:rsidRDefault="00817B85" w:rsidP="00817B85">
      <w:pPr>
        <w:numPr>
          <w:ilvl w:val="0"/>
          <w:numId w:val="7"/>
        </w:numPr>
        <w:spacing w:before="100" w:beforeAutospacing="1" w:after="100" w:afterAutospacing="1"/>
        <w:divId w:val="1875387967"/>
      </w:pPr>
      <w:r w:rsidRPr="00AF0241">
        <w:t>Alcohol/substance abuse,</w:t>
      </w:r>
    </w:p>
    <w:p w14:paraId="3CB1C34F" w14:textId="77777777" w:rsidR="00817B85" w:rsidRPr="00AF0241" w:rsidRDefault="00817B85" w:rsidP="00817B85">
      <w:pPr>
        <w:numPr>
          <w:ilvl w:val="0"/>
          <w:numId w:val="7"/>
        </w:numPr>
        <w:spacing w:before="100" w:beforeAutospacing="1" w:after="100" w:afterAutospacing="1"/>
        <w:divId w:val="1875387967"/>
      </w:pPr>
      <w:r w:rsidRPr="00AF0241">
        <w:t>Self-harming behaviour,</w:t>
      </w:r>
    </w:p>
    <w:p w14:paraId="0A9E9388" w14:textId="77777777" w:rsidR="00817B85" w:rsidRPr="00AF0241" w:rsidRDefault="00817B85" w:rsidP="00817B85">
      <w:pPr>
        <w:numPr>
          <w:ilvl w:val="0"/>
          <w:numId w:val="7"/>
        </w:numPr>
        <w:spacing w:before="100" w:beforeAutospacing="1" w:after="100" w:afterAutospacing="1"/>
        <w:divId w:val="1875387967"/>
      </w:pPr>
      <w:r w:rsidRPr="00AF0241">
        <w:t>Criminal behaviour,</w:t>
      </w:r>
    </w:p>
    <w:p w14:paraId="008E761E" w14:textId="77777777" w:rsidR="00817B85" w:rsidRPr="00AF0241" w:rsidRDefault="00817B85" w:rsidP="00817B85">
      <w:pPr>
        <w:numPr>
          <w:ilvl w:val="0"/>
          <w:numId w:val="7"/>
        </w:numPr>
        <w:spacing w:before="100" w:beforeAutospacing="1" w:after="100" w:afterAutospacing="1"/>
        <w:divId w:val="1875387967"/>
      </w:pPr>
      <w:r w:rsidRPr="00AF0241">
        <w:t>Homelessness,</w:t>
      </w:r>
    </w:p>
    <w:p w14:paraId="745608BB" w14:textId="77777777" w:rsidR="00817B85" w:rsidRPr="00AF0241" w:rsidRDefault="00817B85" w:rsidP="00817B85">
      <w:pPr>
        <w:numPr>
          <w:ilvl w:val="0"/>
          <w:numId w:val="7"/>
        </w:numPr>
        <w:spacing w:before="100" w:beforeAutospacing="1" w:after="100" w:afterAutospacing="1"/>
        <w:divId w:val="1875387967"/>
      </w:pPr>
      <w:r w:rsidRPr="00AF0241">
        <w:t>Poverty,</w:t>
      </w:r>
    </w:p>
    <w:p w14:paraId="2399D1BE" w14:textId="77777777" w:rsidR="00817B85" w:rsidRPr="00AF0241" w:rsidRDefault="00817B85" w:rsidP="00817B85">
      <w:pPr>
        <w:numPr>
          <w:ilvl w:val="0"/>
          <w:numId w:val="7"/>
        </w:numPr>
        <w:spacing w:before="100" w:beforeAutospacing="1" w:after="100" w:afterAutospacing="1"/>
        <w:divId w:val="1875387967"/>
      </w:pPr>
      <w:r w:rsidRPr="00AF0241">
        <w:t>Unemployment,</w:t>
      </w:r>
    </w:p>
    <w:p w14:paraId="5F1022F0" w14:textId="77777777" w:rsidR="00817B85" w:rsidRPr="00AF0241" w:rsidRDefault="00817B85" w:rsidP="00817B85">
      <w:pPr>
        <w:numPr>
          <w:ilvl w:val="0"/>
          <w:numId w:val="7"/>
        </w:numPr>
        <w:spacing w:before="100" w:beforeAutospacing="1" w:after="100" w:afterAutospacing="1"/>
        <w:divId w:val="1875387967"/>
      </w:pPr>
      <w:r w:rsidRPr="00AF0241">
        <w:t>Hospital admissions,</w:t>
      </w:r>
    </w:p>
    <w:p w14:paraId="091944E1" w14:textId="77777777" w:rsidR="00817B85" w:rsidRPr="00AF0241" w:rsidRDefault="00817B85" w:rsidP="00817B85">
      <w:pPr>
        <w:numPr>
          <w:ilvl w:val="0"/>
          <w:numId w:val="7"/>
        </w:numPr>
        <w:spacing w:before="100" w:beforeAutospacing="1" w:after="100" w:afterAutospacing="1"/>
        <w:divId w:val="1875387967"/>
      </w:pPr>
      <w:r w:rsidRPr="00AF0241">
        <w:t>Participants’ subjective well-being and quality of life,</w:t>
      </w:r>
    </w:p>
    <w:p w14:paraId="29743099" w14:textId="77777777" w:rsidR="00817B85" w:rsidRPr="00AF0241" w:rsidRDefault="00817B85" w:rsidP="00817B85">
      <w:pPr>
        <w:numPr>
          <w:ilvl w:val="0"/>
          <w:numId w:val="7"/>
        </w:numPr>
        <w:spacing w:before="100" w:beforeAutospacing="1" w:after="100" w:afterAutospacing="1"/>
        <w:divId w:val="1875387967"/>
      </w:pPr>
      <w:r w:rsidRPr="00AF0241">
        <w:t xml:space="preserve">Social </w:t>
      </w:r>
      <w:proofErr w:type="gramStart"/>
      <w:r w:rsidRPr="00AF0241">
        <w:t>isolation ,</w:t>
      </w:r>
      <w:proofErr w:type="gramEnd"/>
    </w:p>
    <w:p w14:paraId="697934A6" w14:textId="77777777" w:rsidR="00817B85" w:rsidRPr="00AF0241" w:rsidRDefault="00817B85" w:rsidP="00817B85">
      <w:pPr>
        <w:numPr>
          <w:ilvl w:val="0"/>
          <w:numId w:val="7"/>
        </w:numPr>
        <w:spacing w:before="100" w:beforeAutospacing="1" w:after="100" w:afterAutospacing="1"/>
        <w:divId w:val="1875387967"/>
      </w:pPr>
      <w:r w:rsidRPr="00AF0241">
        <w:t>Feelings of loneliness</w:t>
      </w:r>
    </w:p>
    <w:p w14:paraId="69E5A0B0" w14:textId="6BACC887" w:rsidR="00817B85" w:rsidRPr="00AF0241" w:rsidRDefault="00817B85" w:rsidP="00817B85">
      <w:pPr>
        <w:pStyle w:val="NormalWeb"/>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633816">
      <w:pPr>
        <w:pStyle w:val="NormalWeb"/>
        <w:divId w:val="712923208"/>
      </w:pPr>
      <w:bookmarkStart w:id="11" w:name="IMPORTANCE"/>
      <w:bookmarkEnd w:id="11"/>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r w:rsidRPr="00AF0241">
        <w:t>. As described by Anthony (1993), recovery is:</w:t>
      </w:r>
    </w:p>
    <w:p w14:paraId="406D560F" w14:textId="77777777" w:rsidR="00633816" w:rsidRPr="00AF0241" w:rsidRDefault="00633816" w:rsidP="00633816">
      <w:pPr>
        <w:pStyle w:val="NormalWeb"/>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633816">
      <w:pPr>
        <w:pStyle w:val="NormalWeb"/>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35319507" w:rsidR="00633816" w:rsidRPr="00AF0241" w:rsidRDefault="00633816" w:rsidP="00633816">
      <w:pPr>
        <w:pStyle w:val="NormalWeb"/>
        <w:divId w:val="712923208"/>
      </w:pPr>
      <w:r w:rsidRPr="00AF0241">
        <w:lastRenderedPageBreak/>
        <w:t>Recovery can also be described as a process in which the individual may or may not experience a reduction in symptoms but in which the ability to cope with symptoms is improved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proofErr w:type="spellStart"/>
      <w:r w:rsidRPr="00AF0241">
        <w:t>thorugh</w:t>
      </w:r>
      <w:proofErr w:type="spellEnd"/>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Pr="00AF0241">
        <w:t>  health-promoting behaviors are affected by social identity through the individual's adoption of norms of the group, and this may be seen as one of the central mechanisms of change in group based interventions</w:t>
      </w:r>
      <w:r w:rsidR="00EE3BE1" w:rsidRPr="00AF0241">
        <w:t xml:space="preserve"> </w:t>
      </w:r>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p>
    <w:p w14:paraId="2184591C" w14:textId="77777777" w:rsidR="00633816" w:rsidRPr="00AF0241" w:rsidRDefault="00633816" w:rsidP="00633816">
      <w:pPr>
        <w:pStyle w:val="NormalWeb"/>
        <w:divId w:val="712923208"/>
      </w:pPr>
    </w:p>
    <w:p w14:paraId="355DFC9E" w14:textId="77777777" w:rsidR="00633816" w:rsidRPr="00AF0241" w:rsidRDefault="00633816" w:rsidP="00633816">
      <w:pPr>
        <w:pStyle w:val="Heading3"/>
        <w:divId w:val="712923208"/>
        <w:rPr>
          <w:i w:val="0"/>
          <w:sz w:val="28"/>
          <w:szCs w:val="28"/>
        </w:rPr>
      </w:pPr>
      <w:r w:rsidRPr="00AF0241">
        <w:rPr>
          <w:i w:val="0"/>
          <w:sz w:val="28"/>
          <w:szCs w:val="28"/>
        </w:rPr>
        <w:t>Advantages of group-based interventions: Focus on interpersonal and (social) support factors</w:t>
      </w:r>
    </w:p>
    <w:p w14:paraId="71B119FA" w14:textId="66B6AC2E" w:rsidR="00633816" w:rsidRPr="00AF0241" w:rsidRDefault="00583843" w:rsidP="00633816">
      <w:pPr>
        <w:pStyle w:val="NormalWeb"/>
        <w:divId w:val="712923208"/>
      </w:pPr>
      <w:r>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 Moran, 1994; Hammen, 1991; Keitner &amp; Miller, 1990a)</w:t>
      </w:r>
      <w:r w:rsidR="00EE3BE1" w:rsidRPr="00AF0241">
        <w:fldChar w:fldCharType="end"/>
      </w:r>
      <w:r w:rsidR="00633816" w:rsidRPr="00AF0241">
        <w:rPr>
          <w:lang w:val="en-US"/>
        </w:rPr>
        <w:t xml:space="preserve">. </w:t>
      </w:r>
      <w:r w:rsidR="00633816" w:rsidRPr="00AF0241">
        <w:t>In addition, interpersonal and support factors are also one of the few changeable predictors in the course of illness</w:t>
      </w:r>
      <w:r w:rsidR="00EE3BE1" w:rsidRPr="00AF0241">
        <w:t xml:space="preserve"> </w:t>
      </w:r>
      <w:r w:rsidR="00EE3BE1" w:rsidRPr="00AF0241">
        <w:fldChar w:fldCharType="begin"/>
      </w:r>
      <w:r w:rsidR="00F02D49">
        <w:instrText xml:space="preserve"> ADDIN ZOTERO_ITEM CSL_CITATION {"citationID":"UANjfxpp","properties":{"formattedCitation":"(Keitner et al., 1992)","plainCitation":"(Keitner et al., 1992)","noteIndex":0},"citationItems":[{"id":"BOI7fhFW/nrDiWcxd","uris":["http://zotero.org/users/14817438/items/229JT4FW"],"itemData":{"id":194,"type":"article-journal","container-title":"The American Journal of Psychiatry","issue":"1","page":"93–99","source":"Google Scholar","title":"Recovery and major depression: factors associated with twelve-month outcome.","title-short":"Recovery and major depression","volume":"149","author":[{"family":"Keitner","given":"Gabor I."},{"family":"Ryan","given":"Christine E."},{"family":"Miller","given":"Ivan W."},{"family":"Norman","given":"William H."}],"issued":{"date-parts":[["1992"]]}}}],"schema":"https://github.com/citation-style-language/schema/raw/master/csl-citation.json"} </w:instrText>
      </w:r>
      <w:r w:rsidR="00EE3BE1" w:rsidRPr="00AF0241">
        <w:fldChar w:fldCharType="separate"/>
      </w:r>
      <w:r w:rsidR="00EE3BE1" w:rsidRPr="00AF0241">
        <w:t>(Keitner et al., 1992)</w:t>
      </w:r>
      <w:r w:rsidR="00EE3BE1" w:rsidRPr="00AF0241">
        <w:fldChar w:fldCharType="end"/>
      </w:r>
      <w:r w:rsidR="00633816" w:rsidRPr="00AF0241">
        <w:t>. This has high relevance for this review since, compared with individual therapy,  the interpersonal and social support factor is an inherent part of group-based interventions</w:t>
      </w:r>
      <w:r w:rsidR="00B44897" w:rsidRPr="00AF0241">
        <w:t xml:space="preserve"> </w:t>
      </w:r>
      <w:r w:rsidR="00B44897" w:rsidRPr="00AF0241">
        <w:fldChar w:fldCharType="begin"/>
      </w:r>
      <w:r w:rsidR="00F02D49">
        <w:instrText xml:space="preserve"> ADDIN ZOTERO_ITEM CSL_CITATION {"citationID":"aUoexFX4","properties":{"formattedCitation":"(Ford et al., 2009; Keitner &amp; Miller, 1990b; McDermut et al., 2001)","plainCitation":"(Ford et al., 2009; Keitner &amp; Miller, 1990b; McDermut et al., 2001)","noteIndex":0},"citationItems":[{"id":"BOI7fhFW/djY5Phm4","uris":["http://zotero.org/users/14817438/items/38GPJ9XT"],"itemData":{"id":262,"type":"article-journal","container-title":"Treating complex traumatic stress disorders: An evidence-based guide","note":"publisher: Guilford Press New York, NY","page":"415–440","source":"Google Scholar","title":"Group therapy","author":[{"family":"Ford","given":"Julian D."},{"family":"Fallot","given":"Roger D."},{"family":"Harris","given":"Maxine"}],"issued":{"date-parts":[["2009"]]}},"label":"page"},{"id":"BOI7fhFW/N1yiBvbw","uris":["http://zotero.org/users/14817438/items/SE477K8S"],"itemData":{"id":193,"type":"article-journal","container-title":"The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W."}],"issued":{"date-parts":[["1990"]]}},"label":"page"},{"id":"BOI7fhFW/zvi97evJ","uris":["http://zotero.org/users/14817438/items/9XBQSZD3"],"itemData":{"id":201,"type":"article-journal","container-title":"Clinical Psychology: Science and Practice","DOI":"10.1093/clipsy.8.1.98","ISSN":"1468-2850, 0969-5893","issue":"1","journalAbbreviation":"Clinical Psychology: Science and Practice","language":"en","license":"http://doi.wiley.com/10.1002/tdm_license_1.1","page":"98-116","source":"DOI.org (Crossref)","title":"The efficacy of group psychotherapy for depression: A meta-analysis and review of the empirical research.","title-short":"The efficacy of group psychotherapy for depression","volume":"8","author":[{"family":"McDermut","given":"Wilson"},{"family":"Miller","given":"Ivan W."},{"family":"Brown","given":"Richard A."}],"issued":{"date-parts":[["2001"]]}},"label":"page"}],"schema":"https://github.com/citation-style-language/schema/raw/master/csl-citation.json"} </w:instrText>
      </w:r>
      <w:r w:rsidR="00B44897" w:rsidRPr="00AF0241">
        <w:fldChar w:fldCharType="separate"/>
      </w:r>
      <w:r w:rsidR="00B44897" w:rsidRPr="00AF0241">
        <w:rPr>
          <w:lang w:val="en-US"/>
        </w:rPr>
        <w:t>(Ford et al., 2009; Keitner &amp; Miller, 1990b; McDermut et al., 2001)</w:t>
      </w:r>
      <w:r w:rsidR="00B44897" w:rsidRPr="00AF0241">
        <w:fldChar w:fldCharType="end"/>
      </w:r>
      <w:r w:rsidR="00B44897" w:rsidRPr="00AF0241">
        <w:rPr>
          <w:lang w:val="en-US"/>
        </w:rPr>
        <w:t xml:space="preserve">. </w:t>
      </w:r>
      <w:r w:rsidR="00633816" w:rsidRPr="00AF0241">
        <w:t>Thus, group interventions may address important factors in long‐term outcome of treatment of mental illness in ways that individual treatments may not e.g. individual’s feelings of loneliness and social isolation (</w:t>
      </w:r>
      <w:proofErr w:type="spellStart"/>
      <w:r w:rsidR="00633816" w:rsidRPr="00AF0241">
        <w:t>Ruesh</w:t>
      </w:r>
      <w:proofErr w:type="spellEnd"/>
      <w:r w:rsidR="00633816" w:rsidRPr="00AF0241">
        <w:t xml:space="preserve"> et al., 2015). Thus, it can be suggested that group-based interventions may add benefits to individual interventions, as the context of group processes are proposed to encourage social functioning and provide buffering effects of social support. Furthermore, previous studies suggest that when compared to individual interventions for psychiatric patients with bipolar disorder group-based interventions may offer advantages in terms of self-confidence, behaviour and social functioning but not on symptom reduction</w:t>
      </w:r>
      <w:r w:rsidR="00B44897" w:rsidRPr="00AF0241">
        <w:t xml:space="preserve"> </w:t>
      </w:r>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p>
    <w:p w14:paraId="323E9132" w14:textId="3E656925" w:rsidR="00633816" w:rsidRPr="00AF0241" w:rsidRDefault="00B44897" w:rsidP="00633816">
      <w:pPr>
        <w:pStyle w:val="NormalWeb"/>
        <w:divId w:val="712923208"/>
      </w:pPr>
      <w:r w:rsidRPr="00AF0241">
        <w:t>Furthermore, </w:t>
      </w:r>
      <w:r w:rsidR="00633816" w:rsidRPr="00AF0241">
        <w:t xml:space="preserve">a study carried out by Colom &amp; Vieta (2004) indicate that group-based interventions offer advantages beyond the supportive effects of being placed in a group.  Colom &amp; Vieta (2004) compared a 21-session </w:t>
      </w:r>
      <w:proofErr w:type="gramStart"/>
      <w:r w:rsidR="00633816" w:rsidRPr="00AF0241">
        <w:t>group based</w:t>
      </w:r>
      <w:proofErr w:type="gramEnd"/>
      <w:r w:rsidR="00633816" w:rsidRPr="00AF0241">
        <w:t xml:space="preserve"> psycho-education intervention </w:t>
      </w:r>
      <w:r w:rsidR="00583843">
        <w:t xml:space="preserve">based at a hospital </w:t>
      </w:r>
      <w:r w:rsidR="00633816" w:rsidRPr="00AF0241">
        <w:t>incorporating a number of key approaches of other interventions, including stress management techniques, problem-solving, establishment of routines and strategies for managing warning signs with a befriending group (to control for the supportive effect of the group itself). The intervention group experienced a significant reduction in the number of participants who relapsed and number of recurrences per person. The number and length of hospitalizations were also lower for those in the intervention group</w:t>
      </w:r>
      <w:r w:rsidRPr="00AF0241">
        <w:t xml:space="preserve"> </w:t>
      </w:r>
      <w:r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Pr="00AF0241">
        <w:fldChar w:fldCharType="separate"/>
      </w:r>
      <w:r w:rsidRPr="00AF0241">
        <w:t>(Colom &amp; Vieta, 2004)</w:t>
      </w:r>
      <w:r w:rsidRPr="00AF0241">
        <w:fldChar w:fldCharType="end"/>
      </w:r>
      <w:r w:rsidR="00633816" w:rsidRPr="00AF0241">
        <w:t>.</w:t>
      </w:r>
    </w:p>
    <w:p w14:paraId="04781EA3" w14:textId="77777777" w:rsidR="00B44897" w:rsidRPr="00AF0241" w:rsidRDefault="00B44897" w:rsidP="00633816">
      <w:pPr>
        <w:pStyle w:val="NormalWeb"/>
        <w:divId w:val="712923208"/>
      </w:pPr>
    </w:p>
    <w:p w14:paraId="2554EAEE" w14:textId="5F24D495" w:rsidR="00633816" w:rsidRPr="00AF0241" w:rsidRDefault="00633816" w:rsidP="00633816">
      <w:pPr>
        <w:pStyle w:val="Heading3"/>
        <w:divId w:val="712923208"/>
        <w:rPr>
          <w:i w:val="0"/>
          <w:sz w:val="28"/>
          <w:szCs w:val="28"/>
        </w:rPr>
      </w:pPr>
      <w:r w:rsidRPr="00AF0241">
        <w:rPr>
          <w:i w:val="0"/>
          <w:sz w:val="28"/>
          <w:szCs w:val="28"/>
        </w:rPr>
        <w:t>Deteriorating effects of (group-)based interventions</w:t>
      </w:r>
    </w:p>
    <w:p w14:paraId="22FC5124" w14:textId="77777777" w:rsidR="00F2551E" w:rsidRPr="00AF0241" w:rsidRDefault="00F2551E" w:rsidP="0044785D">
      <w:pPr>
        <w:divId w:val="712923208"/>
      </w:pPr>
    </w:p>
    <w:p w14:paraId="45C5760A" w14:textId="7FF83101" w:rsidR="00633816" w:rsidRPr="00AF0241" w:rsidRDefault="00633816" w:rsidP="00633816">
      <w:pPr>
        <w:pStyle w:val="NormalWeb"/>
        <w:divId w:val="712923208"/>
      </w:pPr>
      <w:r w:rsidRPr="00AF0241">
        <w:t>The potential adverse effects of group psychotherapy or group interventions more broadly have not been the subject to the same scientific scrutiny as individual therapy</w:t>
      </w:r>
      <w:r w:rsidR="00B44897" w:rsidRPr="00AF0241">
        <w:t xml:space="preserve"> </w:t>
      </w:r>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r w:rsidRPr="00AF0241">
        <w:t xml:space="preserve">. However, the research into adverse outcomes and or </w:t>
      </w:r>
      <w:r w:rsidRPr="00AF0241">
        <w:rPr>
          <w:i/>
          <w:iCs/>
        </w:rPr>
        <w:t xml:space="preserve">deterioration effects </w:t>
      </w:r>
      <w:r w:rsidRPr="00AF0241">
        <w:t>in individual psychotherapy are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633816">
      <w:pPr>
        <w:pStyle w:val="NormalWeb"/>
        <w:divId w:val="712923208"/>
      </w:pPr>
      <w:r w:rsidRPr="00AF0241">
        <w:t xml:space="preserve">Based on </w:t>
      </w:r>
      <w:proofErr w:type="spellStart"/>
      <w:r w:rsidRPr="00AF0241">
        <w:t>Strupp</w:t>
      </w:r>
      <w:proofErr w:type="spellEnd"/>
      <w:r w:rsidRPr="00AF0241">
        <w:t>, Hadley &amp; Gomes-Schwartz (1977), the negative outcomes of individual psychotherapy that may occur during the course of treatment or following the end of treatment may include</w:t>
      </w:r>
      <w:r w:rsidR="00B44897" w:rsidRPr="00AF0241">
        <w:t>:</w:t>
      </w:r>
    </w:p>
    <w:p w14:paraId="2CD5160F" w14:textId="77777777" w:rsidR="00633816" w:rsidRPr="00AF0241" w:rsidRDefault="00633816" w:rsidP="00633816">
      <w:pPr>
        <w:numPr>
          <w:ilvl w:val="0"/>
          <w:numId w:val="8"/>
        </w:numPr>
        <w:spacing w:before="100" w:beforeAutospacing="1" w:after="100" w:afterAutospacing="1"/>
        <w:divId w:val="712923208"/>
      </w:pPr>
      <w:r w:rsidRPr="00AF0241">
        <w:t>Exacerbation of presenting symptoms, e.g., generalization of symptoms</w:t>
      </w:r>
    </w:p>
    <w:p w14:paraId="05BC071C" w14:textId="77777777" w:rsidR="00633816" w:rsidRPr="00AF0241" w:rsidRDefault="00633816" w:rsidP="00633816">
      <w:pPr>
        <w:numPr>
          <w:ilvl w:val="0"/>
          <w:numId w:val="8"/>
        </w:numPr>
        <w:spacing w:before="100" w:beforeAutospacing="1" w:after="100" w:afterAutospacing="1"/>
        <w:divId w:val="712923208"/>
      </w:pPr>
      <w:r w:rsidRPr="00AF0241">
        <w:t>Misuse/abuse of therapy, e.g., patient substituting intellectualized insights for other obsessional thoughts</w:t>
      </w:r>
    </w:p>
    <w:p w14:paraId="19695F7E" w14:textId="77777777" w:rsidR="00633816" w:rsidRPr="00AF0241" w:rsidRDefault="00633816" w:rsidP="00633816">
      <w:pPr>
        <w:numPr>
          <w:ilvl w:val="0"/>
          <w:numId w:val="8"/>
        </w:numPr>
        <w:spacing w:before="100" w:beforeAutospacing="1" w:after="100" w:afterAutospacing="1"/>
        <w:divId w:val="712923208"/>
      </w:pPr>
      <w:r w:rsidRPr="00AF0241">
        <w:t>Undertaking unrealistic goals or tasks, e.g., pursuing goals that one is ill equipped to achieve in an attempt to please the therapist</w:t>
      </w:r>
    </w:p>
    <w:p w14:paraId="7A811F97" w14:textId="77777777" w:rsidR="00633816" w:rsidRPr="00AF0241" w:rsidRDefault="00633816" w:rsidP="00633816">
      <w:pPr>
        <w:numPr>
          <w:ilvl w:val="0"/>
          <w:numId w:val="8"/>
        </w:numPr>
        <w:spacing w:before="100" w:beforeAutospacing="1" w:after="100" w:afterAutospacing="1"/>
        <w:divId w:val="712923208"/>
      </w:pPr>
      <w:r w:rsidRPr="00AF0241">
        <w:t>Loss of trust in therapy or the therapist, e.g., patient's disillusionment prevents him or her from seeking out necessary therapy in the future</w:t>
      </w:r>
    </w:p>
    <w:p w14:paraId="46A5D43F" w14:textId="1D347642" w:rsidR="00633816" w:rsidRPr="00AF0241" w:rsidRDefault="00633816" w:rsidP="00633816">
      <w:pPr>
        <w:numPr>
          <w:ilvl w:val="0"/>
          <w:numId w:val="8"/>
        </w:numPr>
        <w:spacing w:before="100" w:beforeAutospacing="1" w:after="100" w:afterAutospacing="1"/>
        <w:divId w:val="712923208"/>
      </w:pPr>
      <w:r w:rsidRPr="00AF0241">
        <w:t>Appearance of new symptoms (suicide would be an extreme example)</w:t>
      </w:r>
    </w:p>
    <w:p w14:paraId="00A9815F" w14:textId="732B9771" w:rsidR="00B44897" w:rsidRPr="00AF0241" w:rsidRDefault="00B44897" w:rsidP="00B44897">
      <w:pPr>
        <w:spacing w:before="100" w:beforeAutospacing="1" w:after="100" w:afterAutospacing="1"/>
        <w:ind w:left="720"/>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77777777" w:rsidR="00633816" w:rsidRPr="00AF0241" w:rsidRDefault="00633816" w:rsidP="00633816">
      <w:pPr>
        <w:pStyle w:val="NormalWeb"/>
        <w:divId w:val="712923208"/>
      </w:pPr>
      <w:r w:rsidRPr="00AF0241">
        <w:t>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a number of studies document associations between characteristics of both therapist and patients and negative outcomes (</w:t>
      </w:r>
      <w:proofErr w:type="spellStart"/>
      <w:r w:rsidRPr="00AF0241">
        <w:t>eg.</w:t>
      </w:r>
      <w:proofErr w:type="spellEnd"/>
      <w:r w:rsidRPr="00AF0241">
        <w:t xml:space="preserve"> some therapists appear be unsuitable or ineffective for patients with certain characteristics such as specific diagnoses, personality traits or underlying undiagnosed conditions). These effects are likely to be similar for group interventions (</w:t>
      </w:r>
      <w:proofErr w:type="spellStart"/>
      <w:r w:rsidRPr="00AF0241">
        <w:t>eg.</w:t>
      </w:r>
      <w:proofErr w:type="spellEnd"/>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7777777" w:rsidR="00633816" w:rsidRPr="00AF0241" w:rsidRDefault="00633816" w:rsidP="00633816">
      <w:pPr>
        <w:pStyle w:val="NormalWeb"/>
        <w:divId w:val="712923208"/>
      </w:pPr>
      <w:proofErr w:type="gramStart"/>
      <w:r w:rsidRPr="00AF0241">
        <w:rPr>
          <w:i/>
          <w:iCs/>
        </w:rPr>
        <w:t>“ A</w:t>
      </w:r>
      <w:proofErr w:type="gramEnd"/>
      <w:r w:rsidRPr="00AF0241">
        <w:rPr>
          <w:i/>
          <w:iCs/>
        </w:rPr>
        <w:t xml:space="preserve">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62223126" w:rsidR="00633816" w:rsidRPr="00AF0241" w:rsidRDefault="00633816" w:rsidP="00633816">
      <w:pPr>
        <w:pStyle w:val="NormalWeb"/>
        <w:divId w:val="712923208"/>
      </w:pPr>
      <w:r w:rsidRPr="00AF0241">
        <w:t xml:space="preserve">                                                                                                                                                                            </w:t>
      </w:r>
      <w:r w:rsidR="0082078E" w:rsidRPr="00AF0241">
        <w:t xml:space="preserve">                                                                                    </w:t>
      </w:r>
      <w:r w:rsidRPr="00AF0241">
        <w:t> (Roback 2000, p. 117)</w:t>
      </w:r>
    </w:p>
    <w:p w14:paraId="07540517" w14:textId="32B03A66" w:rsidR="00633816" w:rsidRPr="00AF0241" w:rsidRDefault="00633816" w:rsidP="00633816">
      <w:pPr>
        <w:pStyle w:val="NormalWeb"/>
        <w:divId w:val="712923208"/>
      </w:pPr>
      <w:r w:rsidRPr="00AF0241">
        <w:lastRenderedPageBreak/>
        <w:t>Theoretically, it is thus possible, that for some marginalized adults suffering from mental illness, group interventions may not bring about the expected positive change or they may even have negative effects</w:t>
      </w:r>
      <w:r w:rsidR="0082078E" w:rsidRPr="00AF0241">
        <w:rPr>
          <w:u w:val="single"/>
        </w:rPr>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 and sense of self-worth (Fehr, 2019). Thus, it is also possible that group interventions may be less effective than individual treatment for some.</w:t>
      </w:r>
    </w:p>
    <w:p w14:paraId="7F9F347F" w14:textId="2D24ACF9" w:rsidR="00633816" w:rsidRPr="0044785D" w:rsidRDefault="00633816" w:rsidP="0044785D">
      <w:pPr>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 or personality traits) will experience negative effects of group interventions and that for some participants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08AFFEB8" w14:textId="1E6B8585" w:rsidR="0082078E" w:rsidRPr="00AF0241" w:rsidRDefault="0082078E" w:rsidP="001F4B1C">
      <w:pPr>
        <w:pStyle w:val="NormalWeb"/>
        <w:ind w:firstLine="720"/>
        <w:divId w:val="794105506"/>
        <w:rPr>
          <w:rFonts w:eastAsia="Times New Roman"/>
        </w:rPr>
      </w:pPr>
      <w:bookmarkStart w:id="12" w:name="OBJECTIVES"/>
      <w:bookmarkEnd w:id="12"/>
      <w:r w:rsidRPr="00AF0241">
        <w:t>A large body of reviews explore the efficacy of psychiatric group interventions targeting specific mental health disorders such as group psychotherapy for anxiety or personality disorders</w:t>
      </w:r>
      <w:r w:rsidR="00266276" w:rsidRPr="00AF0241">
        <w:fldChar w:fldCharType="begin"/>
      </w:r>
      <w:r w:rsidR="00F02D49">
        <w:instrText xml:space="preserve"> ADDIN ZOTERO_ITEM CSL_CITATION {"citationID":"dBO3uEbs","properties":{"formattedCitation":"(Barkowski et al., 2020; McLaughlin et al., 2019)","plainCitation":"(Barkowski et al., 2020; McLaughlin et al., 2019)","noteIndex":0},"citationItems":[{"id":"BOI7fhFW/uVj2ehMA","uris":["http://zotero.org/users/14817438/items/ZVF7X4C3"],"itemData":{"id":141,"type":"article-journal","container-title":"Psychotherapy Research","DOI":"10.1080/10503307.2020.1729440","ISSN":"1050-3307, 1468-4381","issue":"8","journalAbbreviation":"Psychotherapy Research","language":"en","page":"965-982","source":"DOI.org (Crossref)","title":"Efficacy of group psychotherapy for anxiety disorders: A systematic review and meta-analysis","title-short":"Efficacy of group psychotherapy for anxiety disorders","volume":"30","author":[{"family":"Barkowski","given":"Sarah"},{"family":"Schwartze","given":"Dominique"},{"family":"Strauss","given":"Bernhard"},{"family":"Burlingame","given":"Gary M."},{"family":"Rosendahl","given":"Jenny"}],"issued":{"date-parts":[["2020",11,16]]}},"label":"page"},{"id":"BOI7fhFW/is3Rj7W5","uris":["http://zotero.org/users/14817438/items/BSFQLJCK"],"itemData":{"id":202,"type":"article-journal","container-title":"Psychotherapy","issue":"2","note":"publisher: Educational Publishing Foundation","page":"260","source":"Google Scholar","title":"Group psychotherapy for borderline personality disorder: A meta-analysis of randomized-controlled trials.","title-short":"Group psychotherapy for borderline personality disorder","volume":"56","author":[{"family":"McLaughlin","given":"Stephanie PB"},{"family":"Barkowski","given":"Sarah"},{"family":"Burlingame","given":"Gary M."},{"family":"Strauss","given":"Bernard"},{"family":"Rosendahl","given":"Jenny"}],"issued":{"date-parts":[["2019"]]}},"label":"page"}],"schema":"https://github.com/citation-style-language/schema/raw/master/csl-citation.json"} </w:instrText>
      </w:r>
      <w:r w:rsidR="00266276" w:rsidRPr="00AF0241">
        <w:fldChar w:fldCharType="separate"/>
      </w:r>
      <w:r w:rsidR="00266276" w:rsidRPr="00AF0241">
        <w:t>(Barkowski et al., 2020; McLaughlin et al., 2019)</w:t>
      </w:r>
      <w:r w:rsidR="00266276" w:rsidRPr="00AF0241">
        <w:fldChar w:fldCharType="end"/>
      </w:r>
      <w:r w:rsidR="00266276" w:rsidRPr="00AF0241">
        <w:t xml:space="preserve">. </w:t>
      </w:r>
      <w:r w:rsidRPr="00AF0241">
        <w:t xml:space="preserve">However, most reviews focus on symptom reduction as the only outcome, and are thus not relevant to the present review, in which we aim to explore the efficacy on a </w:t>
      </w:r>
      <w:proofErr w:type="gramStart"/>
      <w:r w:rsidRPr="00AF0241">
        <w:t>more broad</w:t>
      </w:r>
      <w:proofErr w:type="gramEnd"/>
      <w:r w:rsidRPr="00AF0241">
        <w:t xml:space="preserve"> range of outcomes associated with social reintegration and not just symptom reduction e.g. experience of a meaningful and social life </w:t>
      </w:r>
      <w:r w:rsidRPr="00AF0241">
        <w:rPr>
          <w:i/>
          <w:iCs/>
        </w:rPr>
        <w:t>despite</w:t>
      </w:r>
      <w:r w:rsidRPr="00AF0241">
        <w:t xml:space="preserve"> the mental illness.</w:t>
      </w:r>
    </w:p>
    <w:p w14:paraId="62CB8D71" w14:textId="77777777" w:rsidR="0082078E" w:rsidRPr="00AF0241" w:rsidRDefault="0082078E" w:rsidP="001F4B1C">
      <w:pPr>
        <w:pStyle w:val="NormalWeb"/>
        <w:ind w:firstLine="720"/>
        <w:divId w:val="794105506"/>
      </w:pPr>
      <w:r w:rsidRPr="00AF0241">
        <w:t>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focuses on treatment for respectively illicit drug dependence, homelessness, substance abuse disorder and alcohol use disorder, which are examples of central comorbidities, which are often experienced by adults suffering from mental illness.</w:t>
      </w:r>
    </w:p>
    <w:p w14:paraId="35FE1586" w14:textId="6D2DE3EF" w:rsidR="0082078E" w:rsidRPr="00AF0241" w:rsidRDefault="0082078E" w:rsidP="001F4B1C">
      <w:pPr>
        <w:pStyle w:val="NormalWeb"/>
        <w:ind w:firstLine="720"/>
        <w:divId w:val="794105506"/>
      </w:pPr>
      <w:r w:rsidRPr="00AF0241">
        <w:t xml:space="preserve">In a review on the effects of group programs for recovery from psychosis,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identified 20 studies, and concluded that findings suggest positive effects on participants’ social and vocational functioning in addition to symptom reduction. However, they also conclude, that findings are uncertain, as many studies lack appropriate control groups, follow-up and standardised measures of symptoms and diagnosis</w:t>
      </w:r>
      <w:r w:rsidR="00561ACB" w:rsidRPr="00AF0241">
        <w:t xml:space="preserve"> </w:t>
      </w:r>
      <w:r w:rsidR="00561ACB" w:rsidRPr="00AF0241">
        <w:fldChar w:fldCharType="begin"/>
      </w:r>
      <w:r w:rsidR="00F02D49">
        <w:instrText xml:space="preserve"> ADDIN ZOTERO_ITEM CSL_CITATION {"citationID":"ZCCK4RHs","properties":{"formattedCitation":"(Segredou et al., 2008)","plainCitation":"(Segredou et al., 2008)","noteIndex":0},"citationItems":[{"id":"BOI7fhFW/k8mxzjkj","uris":["http://zotero.org/users/14817438/items/77GQB3TC"],"itemData":{"id":229,"type":"article-journal","container-title":"Annals of General Psychiatry","DOI":"10.1186/1744-859X-7-S1-S130","ISSN":"1744-859X","issue":"S1","journalAbbreviation":"Ann Gen Psychiatry","language":"en","license":"http://creativecommons.org/licenses/by/2.0","page":"S130, 1744-859X-7-S1-S130","source":"DOI.org (Crossref)","title":"Group programmes for recovery from psychosis: a systematic review","title-short":"Group programmes for recovery from psychosis","volume":"7","author":[{"family":"Segredou","given":"Eirini"},{"family":"Livaditis","given":"Miltos"},{"family":"Liolios","given":"Konstantinos"},{"family":"Skartsila","given":"Grigoria"}],"issued":{"date-parts":[["2008",4]]}}}],"schema":"https://github.com/citation-style-language/schema/raw/master/csl-citation.json"} </w:instrText>
      </w:r>
      <w:r w:rsidR="00561ACB" w:rsidRPr="00AF0241">
        <w:fldChar w:fldCharType="separate"/>
      </w:r>
      <w:r w:rsidR="00561ACB" w:rsidRPr="00AF0241">
        <w:t>(Segredou et al., 2008)</w:t>
      </w:r>
      <w:r w:rsidR="00561ACB" w:rsidRPr="00AF0241">
        <w:fldChar w:fldCharType="end"/>
      </w:r>
      <w:r w:rsidRPr="00AF0241">
        <w:t>. The review which was presented as a conference poster provides a very limited description of the search process, no risk of bias assessment of included studies and they do not conduct a meta-analysis</w:t>
      </w:r>
      <w:r w:rsidR="00561ACB" w:rsidRPr="00AF0241">
        <w:t xml:space="preserve"> </w:t>
      </w:r>
    </w:p>
    <w:p w14:paraId="6F8C779D" w14:textId="3F7A6A7F" w:rsidR="0082078E" w:rsidRPr="00AF0241" w:rsidRDefault="0082078E" w:rsidP="001F4B1C">
      <w:pPr>
        <w:pStyle w:val="NormalWeb"/>
        <w:ind w:firstLine="720"/>
        <w:divId w:val="794105506"/>
      </w:pPr>
      <w:proofErr w:type="spellStart"/>
      <w:r w:rsidRPr="00AF0241">
        <w:lastRenderedPageBreak/>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conducted a systematic review and meta-analysis on the effectiveness of 12-step interventions for participants with illicit drug dependence based on 10 randomized controlled trials and quasi-experimental studies (N =1071). In addition to the primary outcome of drug use the review included outcomes such as criminal behavior, prostitution, psychiatric symptoms, social functioning, employment status and homelessness. The review concludes that there is no difference in the effectiveness of 12-step interventions compared to alternative psychosocial interventions in reducing drug use during treatment, post treatment,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another psychosocial </w:t>
      </w:r>
      <w:proofErr w:type="gramStart"/>
      <w:r w:rsidRPr="00AF0241">
        <w:t>interventions</w:t>
      </w:r>
      <w:proofErr w:type="gramEnd"/>
      <w:r w:rsidRPr="00AF0241">
        <w:t xml:space="preserve"> post‐treatment on measures of psychiatric symptoms, social functioning, and employment.</w:t>
      </w:r>
    </w:p>
    <w:p w14:paraId="7AD5BC3D" w14:textId="38E6E2B7" w:rsidR="0082078E" w:rsidRPr="00AF0241" w:rsidRDefault="0082078E" w:rsidP="001F4B1C">
      <w:pPr>
        <w:pStyle w:val="NormalWeb"/>
        <w:ind w:firstLine="720"/>
        <w:divId w:val="794105506"/>
      </w:pPr>
      <w:proofErr w:type="spellStart"/>
      <w:r w:rsidRPr="00AF0241">
        <w:t>Munthe</w:t>
      </w:r>
      <w:proofErr w:type="spellEnd"/>
      <w:r w:rsidRPr="00AF0241">
        <w:t xml:space="preserve">-Kaas, Berg &amp; </w:t>
      </w:r>
      <w:proofErr w:type="spellStart"/>
      <w:r w:rsidRPr="00AF0241">
        <w:t>Blaasvær</w:t>
      </w:r>
      <w:proofErr w:type="spellEnd"/>
      <w:r w:rsidRPr="00AF0241">
        <w:t xml:space="preserve"> (2018) conducted a systematic review and meta-analysis on the effectiveness of interventions to reduce homelessness based on 43 samples. The review concludes that the included interventions; High intensity case management, Housing First, Critical Time Intervention (CTI), Abstinence‐contingent housing, Non‐abstinence‐contingent housing with high intensity case management, Housing vouchers and Residential treatment perform better than the usual services at reducing homelessness or improving housing stability in all comparisons. Furthermore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p>
    <w:p w14:paraId="74A37A40" w14:textId="1635B50D" w:rsidR="0082078E" w:rsidRPr="00AF0241" w:rsidRDefault="0082078E" w:rsidP="001F4B1C">
      <w:pPr>
        <w:pStyle w:val="NormalWeb"/>
        <w:ind w:firstLine="720"/>
        <w:divId w:val="794105506"/>
      </w:pPr>
      <w:r w:rsidRPr="00AF0241">
        <w:t xml:space="preserve">Mahoney, </w:t>
      </w:r>
      <w:proofErr w:type="spellStart"/>
      <w:r w:rsidRPr="00AF0241">
        <w:t>Karatzias</w:t>
      </w:r>
      <w:proofErr w:type="spellEnd"/>
      <w:r w:rsidRPr="00AF0241">
        <w:t>, &amp; Hutton (2019) 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p>
    <w:p w14:paraId="3E95E076" w14:textId="25730725" w:rsidR="0082078E" w:rsidRPr="00AF0241" w:rsidRDefault="0082078E" w:rsidP="001F4B1C">
      <w:pPr>
        <w:pStyle w:val="NormalWeb"/>
        <w:ind w:firstLine="720"/>
        <w:divId w:val="794105506"/>
      </w:pPr>
      <w:r w:rsidRPr="00AF0241">
        <w:t xml:space="preserve">In a systematic review and meta-analysis on the effectiveness of group treatment for substance use disorder in adults based on 33 randomized clinical trials (N= 3951), Lo Coco et al. (2019) compared group </w:t>
      </w:r>
      <w:hyperlink r:id="rId11"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12" w:history="1">
        <w:r w:rsidRPr="00AF0241">
          <w:rPr>
            <w:rStyle w:val="Hyperlink"/>
            <w:color w:val="auto"/>
            <w:u w:val="none"/>
          </w:rPr>
          <w:t>psychopathology</w:t>
        </w:r>
      </w:hyperlink>
      <w:r w:rsidRPr="00AF0241">
        <w:t>, and attrition. Significant small effects of group therapy were found on abstinence compared to no treatment, individual therapy, and other treatments. Effects on substance use frequency and symptoms of substance use disorder were not significant, but significant moderately sized effects emerged for mental state when group therapy was compared to no treatment. There were no differences in abstinence rates between group therapy and control groups</w:t>
      </w:r>
      <w:r w:rsidR="00561ACB" w:rsidRPr="00AF0241">
        <w:t xml:space="preserve"> </w:t>
      </w:r>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p>
    <w:p w14:paraId="16D0E869" w14:textId="0DBD718F" w:rsidR="0082078E" w:rsidRPr="00AF0241" w:rsidRDefault="0082078E" w:rsidP="001F4B1C">
      <w:pPr>
        <w:pStyle w:val="NormalWeb"/>
        <w:ind w:firstLine="720"/>
        <w:divId w:val="794105506"/>
      </w:pPr>
      <w:r w:rsidRPr="00AF0241">
        <w:t xml:space="preserve">Group-based interventions targeting comorbidities relevant for our population of interest have proven to be effective in general populations. A noticeable and recent example is a Cochrane review (Kelly et al. 2020) on the effect of Alcohol Anonymous (AA) and other 12-step programs against alcohol use disorder (AUD). In its original form, AA works through a social fellowship (meetings with peers) and a 12-step program. Hence, AA is considered group intervention/therapy. Kelly et al. (2020) review 27 studies (N= 10 565) and compare AA with motivational enhancement therapy (MET), cognitive behavioral therapy (CBT), variants of 12-step programs and no treatment. Outcomes consists of a range of drinking related outcomes </w:t>
      </w:r>
      <w:r w:rsidRPr="00AF0241">
        <w:lastRenderedPageBreak/>
        <w:t>(abstinence, intensity, consequences and addiction severity) and healthcare cost offsets. Kelly et al. (2020) report evidence that AA results in longer periods of abstinence and AA perform as good as other treatments with respect to intensity, consequences and addiction severity. In addition, Kelly et al. (2020) report that 4 out of 5 studies found cost saving benefits, which in turn probably leads to reduced healthcare costs</w:t>
      </w:r>
      <w:r w:rsidR="00561ACB" w:rsidRPr="00AF0241">
        <w:t xml:space="preserve"> </w:t>
      </w:r>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p>
    <w:p w14:paraId="6770B9F1" w14:textId="77777777" w:rsidR="0082078E" w:rsidRPr="00AF0241" w:rsidRDefault="0082078E" w:rsidP="001F4B1C">
      <w:pPr>
        <w:pStyle w:val="NormalWeb"/>
        <w:ind w:firstLine="720"/>
        <w:divId w:val="794105506"/>
      </w:pPr>
      <w:r w:rsidRPr="00AF0241">
        <w:t xml:space="preserve">Our review adds to the existing body of reviews by exploring the efficacy of group interventions on a </w:t>
      </w:r>
      <w:proofErr w:type="gramStart"/>
      <w:r w:rsidRPr="00AF0241">
        <w:t>more broad</w:t>
      </w:r>
      <w:proofErr w:type="gramEnd"/>
      <w:r w:rsidRPr="00AF0241">
        <w:t xml:space="preserve"> range of outcomes, than what is seen in the existing reviews. Secondly, we will review interventions targeting a larger population (e.g. adults suffering from any kind of mental illness) and we will in include both community-based and outpatient psychiatric interventions. Finally, we will provide a thorough risk of bias assessment of the included studies and if </w:t>
      </w:r>
      <w:proofErr w:type="gramStart"/>
      <w:r w:rsidRPr="00AF0241">
        <w:t>possible</w:t>
      </w:r>
      <w:proofErr w:type="gramEnd"/>
      <w:r w:rsidRPr="00AF0241">
        <w:t xml:space="preserve"> conduct meta-analyses on outcomes, which are not included in the existing reviews</w:t>
      </w:r>
    </w:p>
    <w:p w14:paraId="6A9A3C6C" w14:textId="24A79C8C" w:rsidR="0082078E" w:rsidRPr="00AF0241" w:rsidRDefault="0082078E" w:rsidP="001F4B1C">
      <w:pPr>
        <w:pStyle w:val="NormalWeb"/>
        <w:ind w:firstLine="720"/>
        <w:divId w:val="794105506"/>
      </w:pPr>
      <w:r w:rsidRPr="00AF0241">
        <w:t>The number of people with mental illness is growing in the Western world and both direct and indirect costs are expected to rise (Bloom et al., 2011). This growth force policymakers to reconsider how they can meet the increasing demand. Especially local governments, since psychiatric institutional care (hospital beds), is increasingly being replaced by out-pati</w:t>
      </w:r>
      <w:r w:rsidR="00561ACB" w:rsidRPr="00AF0241">
        <w:t xml:space="preserve">ent care ( </w:t>
      </w:r>
      <w:r w:rsidR="00561ACB" w:rsidRPr="00AF0241">
        <w:fldChar w:fldCharType="begin"/>
      </w:r>
      <w:r w:rsidR="00F02D49">
        <w:instrText xml:space="preserve"> ADDIN ZOTERO_ITEM CSL_CITATION {"citationID":"HWFV5P0q","properties":{"formattedCitation":"(Wahlbeck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561ACB" w:rsidRPr="00AF0241">
        <w:fldChar w:fldCharType="separate"/>
      </w:r>
      <w:r w:rsidR="00561ACB" w:rsidRPr="00AF0241">
        <w:t>(Wahlbeck et al., 2011)</w:t>
      </w:r>
      <w:r w:rsidR="00561ACB" w:rsidRPr="00AF0241">
        <w:fldChar w:fldCharType="end"/>
      </w:r>
      <w:r w:rsidRPr="00AF0241">
        <w:t>.</w:t>
      </w:r>
    </w:p>
    <w:p w14:paraId="3A0CEE53" w14:textId="249ABEEB" w:rsidR="0082078E" w:rsidRPr="00AF0241" w:rsidRDefault="0082078E" w:rsidP="001F4B1C">
      <w:pPr>
        <w:pStyle w:val="NormalWeb"/>
        <w:ind w:firstLine="720"/>
        <w:divId w:val="794105506"/>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p>
    <w:p w14:paraId="1D1FBFFE" w14:textId="27CA2D77" w:rsidR="0082078E" w:rsidRPr="00AF0241" w:rsidRDefault="0082078E" w:rsidP="001F4B1C">
      <w:pPr>
        <w:pStyle w:val="NormalWeb"/>
        <w:ind w:firstLine="720"/>
        <w:divId w:val="794105506"/>
      </w:pPr>
      <w:r w:rsidRPr="00AF0241">
        <w:t xml:space="preserve">As pointed out </w:t>
      </w:r>
      <w:proofErr w:type="gramStart"/>
      <w:r w:rsidRPr="00AF0241">
        <w:t>by </w:t>
      </w:r>
      <w:r w:rsidR="00C11FC1" w:rsidRPr="00AF0241">
        <w:t xml:space="preserve"> McDaid</w:t>
      </w:r>
      <w:proofErr w:type="gramEnd"/>
      <w:r w:rsidR="00C11FC1" w:rsidRPr="00AF0241">
        <w:t xml:space="preserve"> et al (2015)</w:t>
      </w:r>
      <w:r w:rsidRPr="00AF0241">
        <w:t> the economic cost of comorbidities have been remarkably neglected by health economists in health in general but also across mental and physical health. The relative increase in costs for comorbid diabetes is for example in the range of 1.8-2.0 for patients diagnosed with schizophrenia or depression. In addition, </w:t>
      </w:r>
      <w:r w:rsidR="00561ACB" w:rsidRPr="00AF0241">
        <w:t>McDaid and Park</w:t>
      </w:r>
      <w:r w:rsidR="00C11FC1" w:rsidRPr="00AF0241">
        <w:t xml:space="preserve"> (2015) </w:t>
      </w:r>
      <w:r w:rsidRPr="00AF0241">
        <w:t>point out that the costs of non-health related comorbid conditions have been even more neglected despite clear evidence of much higher prevalence of non-health related comorbidities among physical and mental health patients. As example, </w:t>
      </w:r>
      <w:r w:rsidR="00561ACB" w:rsidRPr="00AF0241">
        <w:t>McDaid and Park</w:t>
      </w:r>
      <w:r w:rsidR="00C11FC1" w:rsidRPr="00AF0241">
        <w:t xml:space="preserve"> (2015) </w:t>
      </w:r>
      <w:r w:rsidRPr="00AF0241">
        <w:t xml:space="preserve">points out that patients with major depressive disorder in Australian data have been found to have higher adjusted odds of 4.0 in difficulty of </w:t>
      </w:r>
      <w:proofErr w:type="gramStart"/>
      <w:r w:rsidRPr="00AF0241">
        <w:t>day to day</w:t>
      </w:r>
      <w:proofErr w:type="gramEnd"/>
      <w:r w:rsidRPr="00AF0241">
        <w:t xml:space="preserve"> work and higher adjusted odds of 1.7 in number of days unable to work. This underline the importance of considering a broader range of outcomes when assessing costs of mental health d</w:t>
      </w:r>
      <w:r w:rsidR="00561ACB" w:rsidRPr="00AF0241">
        <w:t xml:space="preserve">isorders </w:t>
      </w:r>
      <w:r w:rsidR="00561ACB" w:rsidRPr="00AF0241">
        <w:fldChar w:fldCharType="begin"/>
      </w:r>
      <w:r w:rsidR="00F02D49">
        <w:instrText xml:space="preserve"> ADDIN ZOTERO_ITEM CSL_CITATION {"citationID":"9CcHhiRy","properties":{"formattedCitation":"(McDaid &amp; Park, 2015)","plainCitation":"(McDaid &amp; Park, 2015)","noteIndex":0},"citationItems":[{"id":"BOI7fhFW/NLyALNmC","uris":["http://zotero.org/users/14817438/items/HRZZID3Y"],"itemData":{"id":199,"type":"chapter","container-title":"Comorbidity of mental and physical disorders","page":"23–32","publisher":"Karger Publishers","source":"Google Scholar","title":"Counting all the costs: the economic impact of comorbidity","title-short":"Counting all the costs","URL":"https://karger.com/Article/FullText/365941","volume":"179","author":[{"family":"McDaid","given":"David"},{"family":"Park","given":"A.-La"}],"accessed":{"date-parts":[["2024",8,29]]},"issued":{"date-parts":[["2015"]]}}}],"schema":"https://github.com/citation-style-language/schema/raw/master/csl-citation.json"} </w:instrText>
      </w:r>
      <w:r w:rsidR="00561ACB" w:rsidRPr="00AF0241">
        <w:fldChar w:fldCharType="separate"/>
      </w:r>
      <w:r w:rsidR="00561ACB" w:rsidRPr="00AF0241">
        <w:t>(McDaid &amp; Park, 2015)</w:t>
      </w:r>
      <w:r w:rsidR="00561ACB" w:rsidRPr="00AF0241">
        <w:fldChar w:fldCharType="end"/>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where group differences in the treatment of schizophrenia only revealed itself when using multiple health outcomes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r w:rsidR="00561ACB" w:rsidRPr="00AF0241">
        <w:fldChar w:fldCharType="begin"/>
      </w:r>
      <w:r w:rsidR="00F02D49">
        <w:instrText xml:space="preserve"> ADDIN ZOTERO_ITEM CSL_CITATION {"citationID":"Qdm6H8K9","properties":{"formattedCitation":"(Stant et al., 2007)","plainCitation":"(Stant et al., 2007)","noteIndex":0},"citationItems":[{"id":"BOI7fhFW/enXvqUBE","uris":["http://zotero.org/users/14817438/items/KPCQ8U7N"],"itemData":{"id":233,"type":"article-journal","container-title":"Journal of Mental Health Policy and Economics","issue":"2","note":"publisher: INT CTR MENTAL HEALTH POLICY &amp; ECONOMICS-ICMPE","page":"101–108","source":"Google Scholar","title":"Cost-effectiveness analysis in severe mental illness: Outcome measures selection","title-short":"Cost-effectiveness analysis in severe mental illness","volume":"10","author":[{"family":"Stant","given":"A. Dennis"},{"family":"Buskens","given":"Erik"},{"family":"Jenner","given":"Jack A."},{"family":"Wiersma","given":"Durk"},{"family":"TenVergert","given":"Elisabeth M."}],"issued":{"date-parts":[["2007"]]}}}],"schema":"https://github.com/citation-style-language/schema/raw/master/csl-citation.json"} </w:instrText>
      </w:r>
      <w:r w:rsidR="00561ACB" w:rsidRPr="00AF0241">
        <w:fldChar w:fldCharType="separate"/>
      </w:r>
      <w:r w:rsidR="00561ACB" w:rsidRPr="00AF0241">
        <w:t>(Stant et al., 2007)</w:t>
      </w:r>
      <w:r w:rsidR="00561ACB" w:rsidRPr="00AF0241">
        <w:fldChar w:fldCharType="end"/>
      </w:r>
      <w:r w:rsidRPr="00AF0241">
        <w:t>.</w:t>
      </w:r>
    </w:p>
    <w:p w14:paraId="661544F1" w14:textId="2B853FD2" w:rsidR="0082078E" w:rsidRPr="00AF0241" w:rsidRDefault="00583843" w:rsidP="001F4B1C">
      <w:pPr>
        <w:pStyle w:val="NormalWeb"/>
        <w:ind w:firstLine="720"/>
        <w:divId w:val="794105506"/>
      </w:pPr>
      <w:r>
        <w:t>T</w:t>
      </w:r>
      <w:r w:rsidR="0082078E" w:rsidRPr="00AF0241">
        <w:t>he cost of group-based interventions can be less than half the cost of individual therapy</w:t>
      </w:r>
      <w:r w:rsidR="0008704F" w:rsidRPr="00AF0241">
        <w:t xml:space="preserve">  </w:t>
      </w:r>
      <w:r w:rsidR="0008704F" w:rsidRPr="00AF0241">
        <w:fldChar w:fldCharType="begin"/>
      </w:r>
      <w:r w:rsidR="00F02D49">
        <w:instrText xml:space="preserve"> ADDIN ZOTERO_ITEM CSL_CITATION {"citationID":"t3vbptfw","properties":{"formattedCitation":"(Ruesch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0008704F" w:rsidRPr="00AF0241">
        <w:fldChar w:fldCharType="separate"/>
      </w:r>
      <w:r w:rsidR="0008704F" w:rsidRPr="00AF0241">
        <w:t>(Ruesch et al., 2015)</w:t>
      </w:r>
      <w:r w:rsidR="0008704F" w:rsidRPr="00AF0241">
        <w:fldChar w:fldCharType="end"/>
      </w:r>
      <w:r w:rsidR="0008704F" w:rsidRPr="00AF0241">
        <w:t xml:space="preserve">. </w:t>
      </w:r>
      <w:r w:rsidR="0082078E" w:rsidRPr="00AF0241">
        <w:t>Yet, when policymakers choose group-based community interventions they do so without having a solid knowledge base. Knowledge about the efficacy of group-based community interventions in general, and when compared to individually delivered interventions, is thus crucial for policy makers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lastRenderedPageBreak/>
        <w:t>Objectives</w:t>
      </w:r>
      <w:r w:rsidRPr="00AF0241">
        <w:rPr>
          <w:rFonts w:eastAsia="Times New Roman"/>
        </w:rPr>
        <w:t xml:space="preserve"> </w:t>
      </w:r>
    </w:p>
    <w:p w14:paraId="1E188D0B" w14:textId="416C680E" w:rsidR="00C11FC1" w:rsidRPr="00AF0241" w:rsidRDefault="00C11FC1" w:rsidP="001F4B1C">
      <w:pPr>
        <w:spacing w:before="100" w:beforeAutospacing="1" w:after="100" w:afterAutospacing="1"/>
        <w:ind w:firstLine="720"/>
        <w:divId w:val="1426222456"/>
        <w:rPr>
          <w:rFonts w:eastAsia="Times New Roman"/>
          <w:lang w:val="en-US" w:eastAsia="da-DK"/>
        </w:rPr>
      </w:pPr>
      <w:bookmarkStart w:id="13" w:name="METHODS"/>
      <w:bookmarkEnd w:id="13"/>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r, subjective well-being, homelessness, poverty and employment.</w:t>
      </w:r>
    </w:p>
    <w:p w14:paraId="4A42B0A0" w14:textId="70B95053" w:rsidR="00C11FC1" w:rsidRPr="00AF0241" w:rsidRDefault="00C11FC1" w:rsidP="001F4B1C">
      <w:pPr>
        <w:spacing w:before="100" w:beforeAutospacing="1" w:after="100" w:afterAutospacing="1"/>
        <w:ind w:firstLine="720"/>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EA298A7" w14:textId="777778E1" w:rsidR="003862F9" w:rsidRPr="00AF0241" w:rsidRDefault="00B2150D" w:rsidP="0079737E">
      <w:pPr>
        <w:pStyle w:val="Heading1"/>
        <w:jc w:val="both"/>
        <w:divId w:val="1426222456"/>
        <w:rPr>
          <w:rFonts w:eastAsia="Times New Roman"/>
          <w:b w:val="0"/>
          <w:color w:val="000000" w:themeColor="text1"/>
          <w:sz w:val="24"/>
          <w:szCs w:val="24"/>
        </w:rPr>
      </w:pPr>
      <w:r>
        <w:rPr>
          <w:rFonts w:eastAsia="Times New Roman"/>
          <w:b w:val="0"/>
          <w:color w:val="000000" w:themeColor="text1"/>
          <w:sz w:val="24"/>
          <w:szCs w:val="24"/>
        </w:rPr>
        <w:t>We followed the modernized Campbell’s Methodologic Expectations for Campbell Collaboration Intervention Reviews (MECCIR; Aloe et al., 2024) reporting guideline</w:t>
      </w:r>
      <w:r w:rsidR="0079737E">
        <w:rPr>
          <w:rFonts w:eastAsia="Times New Roman"/>
          <w:b w:val="0"/>
          <w:color w:val="000000" w:themeColor="text1"/>
          <w:sz w:val="24"/>
          <w:szCs w:val="24"/>
        </w:rPr>
        <w:t>s</w:t>
      </w:r>
      <w:bookmarkStart w:id="14" w:name="SELECTION_CRITERIA"/>
      <w:bookmarkEnd w:id="14"/>
      <w:r w:rsidR="0079737E">
        <w:t xml:space="preserve"> </w:t>
      </w:r>
      <w:r w:rsidR="0079737E" w:rsidRPr="0079737E">
        <w:rPr>
          <w:b w:val="0"/>
          <w:sz w:val="24"/>
          <w:szCs w:val="24"/>
        </w:rPr>
        <w:t xml:space="preserve">and conducted our analyses in accordance with our pre-registered protocol (Dalgaard et al., 2022) to the greatest extent </w:t>
      </w:r>
      <w:proofErr w:type="gramStart"/>
      <w:r w:rsidR="0079737E" w:rsidRPr="0079737E">
        <w:rPr>
          <w:b w:val="0"/>
          <w:sz w:val="24"/>
          <w:szCs w:val="24"/>
        </w:rPr>
        <w:t>possible.</w:t>
      </w:r>
      <w:r w:rsidRPr="0079737E">
        <w:rPr>
          <w:rFonts w:eastAsia="Times New Roman"/>
          <w:b w:val="0"/>
          <w:color w:val="000000" w:themeColor="text1"/>
          <w:sz w:val="24"/>
          <w:szCs w:val="24"/>
        </w:rPr>
        <w:t>.</w:t>
      </w:r>
      <w:proofErr w:type="gramEnd"/>
      <w:r w:rsidRPr="0079737E">
        <w:rPr>
          <w:rFonts w:eastAsia="Times New Roman"/>
          <w:b w:val="0"/>
          <w:color w:val="000000" w:themeColor="text1"/>
          <w:sz w:val="24"/>
          <w:szCs w:val="24"/>
        </w:rPr>
        <w:t xml:space="preserve"> </w:t>
      </w:r>
    </w:p>
    <w:p w14:paraId="20A83D79" w14:textId="3A39C0CF" w:rsidR="00645E89" w:rsidRDefault="00645E89" w:rsidP="0044785D">
      <w:pPr>
        <w:divId w:val="1426222456"/>
      </w:pPr>
    </w:p>
    <w:p w14:paraId="0111EC67" w14:textId="1EE2C54A" w:rsidR="00B2150D" w:rsidRPr="00AF0241" w:rsidRDefault="00B2150D" w:rsidP="00B2150D">
      <w:pPr>
        <w:pStyle w:val="Heading3"/>
        <w:divId w:val="1426222456"/>
        <w:rPr>
          <w:rFonts w:eastAsia="Times New Roman"/>
        </w:rPr>
      </w:pPr>
      <w:r>
        <w:rPr>
          <w:rFonts w:eastAsia="Times New Roman"/>
        </w:rPr>
        <w:t>Transparency and openness</w:t>
      </w:r>
    </w:p>
    <w:p w14:paraId="54A68975" w14:textId="18DDC1E0" w:rsidR="00B2150D" w:rsidRDefault="00B2150D" w:rsidP="0079737E">
      <w:pPr>
        <w:jc w:val="both"/>
        <w:divId w:val="1426222456"/>
      </w:pPr>
      <w:r>
        <w:t>To ensure the transparency and openness of the review, we have shared all parts for review, including all risk of bias (</w:t>
      </w:r>
      <w:proofErr w:type="spellStart"/>
      <w:r>
        <w:t>RoB</w:t>
      </w:r>
      <w:proofErr w:type="spellEnd"/>
      <w:r>
        <w:t xml:space="preserve">) assessments, effect size calculation, data extraction schemes, as well as the final meta-analysis code and data. </w:t>
      </w:r>
      <w:r w:rsidR="0079737E">
        <w:t xml:space="preserve">The </w:t>
      </w:r>
      <w:proofErr w:type="spellStart"/>
      <w:r w:rsidR="0079737E">
        <w:t>RoB</w:t>
      </w:r>
      <w:proofErr w:type="spellEnd"/>
      <w:r w:rsidR="0079737E">
        <w:t xml:space="preserve"> assessments, effect size calculations, and meta-analysis code are available at </w:t>
      </w:r>
      <w:hyperlink r:id="rId13" w:history="1">
        <w:r w:rsidR="0041210A" w:rsidRPr="003671E7">
          <w:rPr>
            <w:rStyle w:val="Hyperlink"/>
          </w:rPr>
          <w:t>https://osf.io/s2j9a/files/osfstorage</w:t>
        </w:r>
      </w:hyperlink>
      <w:r>
        <w:t xml:space="preserve">, whereas the data extraction schemes and the final meta-analysis data are </w:t>
      </w:r>
      <w:r w:rsidR="0079737E">
        <w:t>provided alongside the publication of the review</w:t>
      </w:r>
      <w:r>
        <w:t xml:space="preserve">. </w:t>
      </w:r>
      <w:r w:rsidR="0041210A">
        <w:t xml:space="preserve">We have followed the FAIR data sharing principle </w:t>
      </w:r>
      <w:r w:rsidR="0079737E">
        <w:t>(</w:t>
      </w:r>
      <w:r w:rsidR="0041210A">
        <w:t>Findable, Accessible, Interoperable, and Reusable; Logan et al., 2021; Wilkinson et al., 2016</w:t>
      </w:r>
      <w:proofErr w:type="gramStart"/>
      <w:r w:rsidR="0041210A">
        <w:t>)  to</w:t>
      </w:r>
      <w:proofErr w:type="gramEnd"/>
      <w:r w:rsidR="0041210A">
        <w:t xml:space="preserve"> maximize the use of the open-sourced data.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15" w:name="CRIT_STUDIES"/>
      <w:bookmarkEnd w:id="15"/>
      <w:r w:rsidRPr="00AF0241">
        <w:rPr>
          <w:rFonts w:eastAsia="Times New Roman"/>
        </w:rPr>
        <w:t xml:space="preserve">Types of studies </w:t>
      </w:r>
    </w:p>
    <w:p w14:paraId="41CA0C77" w14:textId="0C29963E" w:rsidR="00645E89" w:rsidRPr="00AF0241" w:rsidRDefault="00645E89" w:rsidP="009B2378">
      <w:pPr>
        <w:spacing w:before="100" w:beforeAutospacing="1" w:after="100" w:afterAutospacing="1"/>
        <w:ind w:firstLine="720"/>
        <w:divId w:val="247664649"/>
        <w:rPr>
          <w:rFonts w:eastAsia="Times New Roman"/>
          <w:lang w:val="en-US" w:eastAsia="da-DK"/>
        </w:rPr>
      </w:pPr>
      <w:bookmarkStart w:id="16" w:name="CRIT_PARTICIPANTS"/>
      <w:bookmarkEnd w:id="16"/>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 xml:space="preserve">on-randomized studies, where participants are assigned to conditions outside the researcher’s control,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053EFD5B" w:rsidR="00645E89" w:rsidRPr="00AF0241" w:rsidRDefault="009B2378" w:rsidP="009B2378">
      <w:pPr>
        <w:spacing w:before="100" w:beforeAutospacing="1" w:after="100" w:afterAutospacing="1"/>
        <w:ind w:firstLine="720"/>
        <w:divId w:val="247664649"/>
        <w:rPr>
          <w:rFonts w:eastAsia="Times New Roman"/>
          <w:lang w:val="en-US" w:eastAsia="da-DK"/>
        </w:rPr>
      </w:pPr>
      <w:r w:rsidRPr="004414A3">
        <w:rPr>
          <w:lang w:val="en-US"/>
        </w:rPr>
        <w:lastRenderedPageBreak/>
        <w:t xml:space="preserve">Our study design definitions are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3896596C"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 </w:t>
      </w:r>
    </w:p>
    <w:p w14:paraId="36DB9BD3" w14:textId="1778AB69"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5B277EA6" w:rsidR="00645E89" w:rsidRPr="00AF0241" w:rsidRDefault="00645E89" w:rsidP="00DC1D8F">
      <w:pPr>
        <w:spacing w:before="100" w:beforeAutospacing="1" w:after="100" w:afterAutospacing="1"/>
        <w:divId w:val="247664649"/>
        <w:rPr>
          <w:rFonts w:eastAsia="Times New Roman"/>
          <w:lang w:val="en-US" w:eastAsia="da-DK"/>
        </w:rPr>
      </w:pPr>
      <w:commentRangeStart w:id="17"/>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 xml:space="preserve">group were excluded. </w:t>
      </w:r>
      <w:commentRangeEnd w:id="17"/>
      <w:r w:rsidR="00DD4A20">
        <w:rPr>
          <w:rStyle w:val="CommentReference"/>
          <w:rFonts w:asciiTheme="minorHAnsi" w:eastAsiaTheme="minorHAnsi" w:hAnsiTheme="minorHAnsi" w:cstheme="minorBidi"/>
          <w:lang w:val="da-DK" w:eastAsia="en-US"/>
        </w:rPr>
        <w:commentReference w:id="17"/>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3D0402">
      <w:pPr>
        <w:spacing w:before="100" w:beforeAutospacing="1" w:after="100" w:afterAutospacing="1"/>
        <w:divId w:val="1456218627"/>
      </w:pPr>
      <w:bookmarkStart w:id="18" w:name="CRIT_INTERVENTIONS"/>
      <w:bookmarkEnd w:id="18"/>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97247C">
      <w:pPr>
        <w:pStyle w:val="ListParagraph"/>
        <w:numPr>
          <w:ilvl w:val="0"/>
          <w:numId w:val="9"/>
        </w:numPr>
        <w:spacing w:before="100" w:beforeAutospacing="1" w:after="100" w:afterAutospacing="1"/>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4847E2">
      <w:pPr>
        <w:numPr>
          <w:ilvl w:val="0"/>
          <w:numId w:val="9"/>
        </w:numPr>
        <w:spacing w:before="100" w:beforeAutospacing="1" w:after="100" w:afterAutospacing="1"/>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97247C">
      <w:pPr>
        <w:spacing w:before="100" w:beforeAutospacing="1" w:after="100" w:afterAutospacing="1"/>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19" w:name="CRIT_OUTCOMES"/>
      <w:bookmarkEnd w:id="19"/>
    </w:p>
    <w:p w14:paraId="3ADD2D3D" w14:textId="0343105D" w:rsidR="004847E2" w:rsidRPr="00AF0241" w:rsidRDefault="00C468D6" w:rsidP="0019365B">
      <w:pPr>
        <w:divId w:val="541091655"/>
      </w:pPr>
      <w:r>
        <w:lastRenderedPageBreak/>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CD16E9">
      <w:pPr>
        <w:pStyle w:val="NormalWeb"/>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proofErr w:type="spellStart"/>
      <w:r w:rsidRPr="00AC08E7">
        <w:rPr>
          <w:rFonts w:ascii="Times New Roman" w:eastAsia="Times New Roman" w:hAnsi="Times New Roman" w:cs="Times New Roman"/>
          <w:bCs/>
          <w:sz w:val="24"/>
          <w:szCs w:val="24"/>
          <w:lang w:val="en-US" w:eastAsia="da-DK"/>
        </w:rPr>
        <w:t>Macay</w:t>
      </w:r>
      <w:proofErr w:type="spellEnd"/>
      <w:r w:rsidRPr="00AC08E7">
        <w:rPr>
          <w:rFonts w:ascii="Times New Roman" w:eastAsia="Times New Roman" w:hAnsi="Times New Roman" w:cs="Times New Roman"/>
          <w:bCs/>
          <w:sz w:val="24"/>
          <w:szCs w:val="24"/>
          <w:lang w:val="en-US" w:eastAsia="da-DK"/>
        </w:rPr>
        <w:t xml:space="preserve"> et al. (2007) 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CD16E9"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5D18A30D" w:rsidR="004F00F8" w:rsidRDefault="001C520E" w:rsidP="00CD16E9">
      <w:pPr>
        <w:divId w:val="1798336831"/>
        <w:rPr>
          <w:rFonts w:eastAsia="Times New Roman"/>
          <w:lang w:val="en-US" w:eastAsia="da-DK"/>
        </w:rPr>
      </w:pPr>
      <w:r w:rsidRPr="00AF0241">
        <w:rPr>
          <w:rFonts w:eastAsia="Times New Roman"/>
          <w:lang w:val="en-US" w:eastAsia="da-DK"/>
        </w:rPr>
        <w:lastRenderedPageBreak/>
        <w:t xml:space="preserve">When </w:t>
      </w:r>
      <w:r w:rsidR="00CD16E9">
        <w:rPr>
          <w:rFonts w:eastAsia="Times New Roman"/>
          <w:lang w:val="en-US" w:eastAsia="da-DK"/>
        </w:rPr>
        <w:t xml:space="preserve">a study reported </w:t>
      </w:r>
      <w:r w:rsidRPr="00AF0241">
        <w:rPr>
          <w:rFonts w:eastAsia="Times New Roman"/>
          <w:lang w:val="en-US" w:eastAsia="da-DK"/>
        </w:rPr>
        <w:t>at least one</w:t>
      </w:r>
      <w:r w:rsidR="00CD16E9">
        <w:rPr>
          <w:rFonts w:eastAsia="Times New Roman"/>
          <w:lang w:val="en-US" w:eastAsia="da-DK"/>
        </w:rPr>
        <w:t xml:space="preserve"> social </w:t>
      </w:r>
      <w:proofErr w:type="spellStart"/>
      <w:r w:rsidR="00CD16E9">
        <w:rPr>
          <w:rFonts w:eastAsia="Times New Roman"/>
          <w:lang w:val="en-US" w:eastAsia="da-DK"/>
        </w:rPr>
        <w:t>reintegrational</w:t>
      </w:r>
      <w:proofErr w:type="spellEnd"/>
      <w:r w:rsidR="00CD16E9">
        <w:rPr>
          <w:rFonts w:eastAsia="Times New Roman"/>
          <w:lang w:val="en-US" w:eastAsia="da-DK"/>
        </w:rPr>
        <w:t xml:space="preserve"> outcome</w:t>
      </w:r>
      <w:r>
        <w:rPr>
          <w:rFonts w:eastAsia="Times New Roman"/>
          <w:lang w:val="en-US" w:eastAsia="da-DK"/>
        </w:rPr>
        <w:t>,</w:t>
      </w:r>
      <w:r w:rsidRPr="00AF0241">
        <w:rPr>
          <w:rFonts w:eastAsia="Times New Roman"/>
          <w:lang w:val="en-US" w:eastAsia="da-DK"/>
        </w:rPr>
        <w:t xml:space="preserve"> we also extracted psychiatric symptoms</w:t>
      </w:r>
      <w:r>
        <w:rPr>
          <w:rFonts w:eastAsia="Times New Roman"/>
          <w:lang w:val="en-US" w:eastAsia="da-DK"/>
        </w:rPr>
        <w:t>/mental health measures</w:t>
      </w:r>
      <w:r w:rsidRPr="00AF0241">
        <w:rPr>
          <w:rFonts w:eastAsia="Times New Roman"/>
          <w:lang w:val="en-US" w:eastAsia="da-DK"/>
        </w:rPr>
        <w:t xml:space="preserve"> as secondary outcome</w:t>
      </w:r>
      <w:r>
        <w:rPr>
          <w:rFonts w:eastAsia="Times New Roman"/>
          <w:lang w:val="en-US" w:eastAsia="da-DK"/>
        </w:rPr>
        <w:t>s</w:t>
      </w:r>
      <w:r w:rsidR="00CD16E9">
        <w:rPr>
          <w:rFonts w:eastAsia="Times New Roman"/>
          <w:lang w:val="en-US" w:eastAsia="da-DK"/>
        </w:rPr>
        <w:t xml:space="preserve"> if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79CF1BFE" w:rsidR="00FF19F5" w:rsidRDefault="0019365B" w:rsidP="00FF19F5">
      <w:pPr>
        <w:divId w:val="1798336831"/>
        <w:rPr>
          <w:rFonts w:eastAsia="Times New Roman"/>
          <w:szCs w:val="22"/>
          <w:lang w:val="en-US" w:eastAsia="da-DK"/>
        </w:rPr>
      </w:pPr>
      <w:r>
        <w:rPr>
          <w:rFonts w:eastAsia="Times New Roman"/>
          <w:szCs w:val="22"/>
          <w:lang w:val="en-US" w:eastAsia="da-DK"/>
        </w:rPr>
        <w:t xml:space="preserve">To recap, </w:t>
      </w:r>
      <w:r w:rsidR="00FF19F5" w:rsidRPr="00FF19F5">
        <w:rPr>
          <w:rFonts w:eastAsia="Times New Roman"/>
          <w:szCs w:val="22"/>
          <w:lang w:val="en-US" w:eastAsia="da-DK"/>
        </w:rPr>
        <w:t>Figure</w:t>
      </w:r>
      <w:r w:rsidR="00FF19F5">
        <w:rPr>
          <w:rFonts w:eastAsia="Times New Roman"/>
          <w:szCs w:val="22"/>
          <w:lang w:val="en-US" w:eastAsia="da-DK"/>
        </w:rPr>
        <w:t xml:space="preserve"> 1 shows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28509729" w14:textId="336BB7C3" w:rsidR="00FF19F5" w:rsidRPr="00FF19F5" w:rsidRDefault="00FF19F5" w:rsidP="00FF19F5">
      <w:pPr>
        <w:divId w:val="1798336831"/>
        <w:rPr>
          <w:rFonts w:eastAsia="Times New Roman"/>
          <w:sz w:val="20"/>
          <w:szCs w:val="18"/>
          <w:lang w:val="en-US" w:eastAsia="da-DK"/>
        </w:rPr>
      </w:pPr>
      <w:commentRangeStart w:id="20"/>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commentRangeEnd w:id="20"/>
      <w:r>
        <w:rPr>
          <w:rStyle w:val="CommentReference"/>
          <w:rFonts w:asciiTheme="minorHAnsi" w:eastAsiaTheme="minorHAnsi" w:hAnsiTheme="minorHAnsi" w:cstheme="minorBidi"/>
          <w:lang w:val="da-DK" w:eastAsia="en-US"/>
        </w:rPr>
        <w:commentReference w:id="20"/>
      </w:r>
      <w:r w:rsidRPr="00FF19F5">
        <w:rPr>
          <w:rFonts w:eastAsia="Times New Roman"/>
          <w:szCs w:val="22"/>
          <w:lang w:eastAsia="da-DK"/>
        </w:rPr>
        <w:t>Network structure of contrasts between primary and secondary outcome constructs</w:t>
      </w:r>
    </w:p>
    <w:p w14:paraId="028B475C" w14:textId="6CCB6986" w:rsidR="00FF19F5" w:rsidRDefault="00FF19F5"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529C305E" wp14:editId="74EB70CD">
            <wp:extent cx="5486411" cy="54864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3467CB1" w14:textId="77777777" w:rsidR="00FF19F5" w:rsidRPr="00FF19F5" w:rsidRDefault="00FF19F5" w:rsidP="00FF19F5">
      <w:pPr>
        <w:divId w:val="1798336831"/>
        <w:rPr>
          <w:rFonts w:eastAsia="Times New Roman"/>
          <w:sz w:val="28"/>
          <w:lang w:val="en-US" w:eastAsia="da-DK"/>
        </w:rPr>
      </w:pPr>
    </w:p>
    <w:p w14:paraId="3045246D" w14:textId="536208BF" w:rsidR="00F167B0" w:rsidRPr="003D0FED" w:rsidRDefault="00C37244" w:rsidP="003D0FED">
      <w:pPr>
        <w:pStyle w:val="Heading4"/>
        <w:divId w:val="1798336831"/>
        <w:rPr>
          <w:rFonts w:cs="Times New Roman"/>
        </w:rPr>
      </w:pPr>
      <w:r w:rsidRPr="00AF0241">
        <w:rPr>
          <w:rFonts w:cs="Times New Roman"/>
        </w:rPr>
        <w:t>Duration of follow-up</w:t>
      </w:r>
    </w:p>
    <w:p w14:paraId="1513ADF1" w14:textId="5E398090" w:rsidR="00F167B0" w:rsidRDefault="00F167B0" w:rsidP="003D0FED">
      <w:pPr>
        <w:pStyle w:val="NormalWeb"/>
        <w:divId w:val="1798336831"/>
      </w:pPr>
      <w:r>
        <w:lastRenderedPageBreak/>
        <w:t>We included any given time point for the measurement of treatment effects. As per protocol, we characterized follow-up measures as follows:</w:t>
      </w:r>
    </w:p>
    <w:p w14:paraId="02195710" w14:textId="77777777" w:rsidR="00F167B0" w:rsidRDefault="00F167B0" w:rsidP="00F167B0">
      <w:pPr>
        <w:pStyle w:val="NormalWeb"/>
        <w:numPr>
          <w:ilvl w:val="0"/>
          <w:numId w:val="38"/>
        </w:numPr>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F167B0">
      <w:pPr>
        <w:pStyle w:val="NormalWeb"/>
        <w:numPr>
          <w:ilvl w:val="0"/>
          <w:numId w:val="38"/>
        </w:numPr>
        <w:divId w:val="1798336831"/>
      </w:pPr>
      <w:r>
        <w:t xml:space="preserve">Effects measured 1-2 </w:t>
      </w:r>
      <w:proofErr w:type="gramStart"/>
      <w:r>
        <w:t>years  after</w:t>
      </w:r>
      <w:proofErr w:type="gramEnd"/>
      <w:r>
        <w:t xml:space="preserve"> the end of the intervention were defined as medium-term follow-up effects</w:t>
      </w:r>
    </w:p>
    <w:p w14:paraId="403911A2" w14:textId="3E4E4508" w:rsidR="00F167B0" w:rsidRDefault="00F167B0" w:rsidP="00F167B0">
      <w:pPr>
        <w:pStyle w:val="NormalWeb"/>
        <w:numPr>
          <w:ilvl w:val="0"/>
          <w:numId w:val="38"/>
        </w:numPr>
        <w:divId w:val="1798336831"/>
      </w:pPr>
      <w:r>
        <w:t>Effects measured more than 2 years after the end of the intervention were defined as long-term follow-up effects</w:t>
      </w:r>
    </w:p>
    <w:p w14:paraId="6769AA47" w14:textId="77777777" w:rsidR="00E87552" w:rsidRDefault="00E87552" w:rsidP="00F167B0">
      <w:pPr>
        <w:pStyle w:val="NormalWeb"/>
        <w:divId w:val="1798336831"/>
      </w:pPr>
    </w:p>
    <w:p w14:paraId="6324D271" w14:textId="450755FA" w:rsidR="00F167B0" w:rsidRDefault="00F167B0" w:rsidP="000C482B">
      <w:pPr>
        <w:pStyle w:val="NormalWeb"/>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2A5F23A9" w14:textId="77777777" w:rsidR="004847E2" w:rsidRPr="00AF0241" w:rsidRDefault="004847E2" w:rsidP="00F97B01">
      <w:pPr>
        <w:pStyle w:val="Heading4"/>
        <w:divId w:val="1798336831"/>
        <w:rPr>
          <w:rFonts w:cs="Times New Roman"/>
        </w:rPr>
      </w:pPr>
    </w:p>
    <w:p w14:paraId="55D32C2C" w14:textId="72F65BD4" w:rsidR="00120CB4" w:rsidRPr="00AF0241" w:rsidRDefault="00C37244" w:rsidP="00F97B01">
      <w:pPr>
        <w:pStyle w:val="Heading4"/>
        <w:divId w:val="1798336831"/>
        <w:rPr>
          <w:rFonts w:cs="Times New Roman"/>
        </w:rPr>
      </w:pPr>
      <w:r w:rsidRPr="00AF0241">
        <w:rPr>
          <w:rFonts w:cs="Times New Roman"/>
        </w:rPr>
        <w:t>Types of settings</w:t>
      </w:r>
    </w:p>
    <w:p w14:paraId="2F16D8F3" w14:textId="64CA6EBE" w:rsidR="00E87552" w:rsidRDefault="004847E2" w:rsidP="003D0FED">
      <w:pPr>
        <w:divId w:val="1782382996"/>
      </w:pPr>
      <w:bookmarkStart w:id="21" w:name="SEARCH_METHODS"/>
      <w:bookmarkEnd w:id="21"/>
      <w:r w:rsidRPr="00AF0241">
        <w:t>In order to be eligible for the present review, interventions had to be based in a community or outpatient setting and must be aimed at supporting the social reintegration of participants.</w:t>
      </w:r>
      <w:r w:rsidR="00E87552">
        <w:br/>
      </w:r>
    </w:p>
    <w:p w14:paraId="7B0F757F" w14:textId="5B389C14" w:rsidR="004847E2" w:rsidRDefault="004847E2" w:rsidP="000C482B">
      <w:pPr>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25C88482" w14:textId="18902F85" w:rsidR="003D0FED" w:rsidRDefault="003D0FED" w:rsidP="003D0FED">
      <w:pPr>
        <w:ind w:firstLine="720"/>
        <w:divId w:val="1782382996"/>
      </w:pP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22" w:name="ELECTRONIC_SEARCHES"/>
      <w:bookmarkEnd w:id="22"/>
      <w:r w:rsidR="004847E2" w:rsidRPr="00AF0241">
        <w:t> </w:t>
      </w:r>
    </w:p>
    <w:p w14:paraId="28BC8A2E" w14:textId="6D7BC25A" w:rsidR="0008704F" w:rsidRPr="00AF0241" w:rsidRDefault="00DC1D8F" w:rsidP="00CD16E9">
      <w:pPr>
        <w:pStyle w:val="NormalWeb"/>
        <w:shd w:val="clear" w:color="auto" w:fill="FFFFFF"/>
        <w:spacing w:after="240"/>
        <w:ind w:firstLine="426"/>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The searches were limited to publications published from 2000 onward to maximise contemporary relevance of the review. Reference lists of included studies used in the meta-analysis were also searched.</w:t>
      </w:r>
    </w:p>
    <w:p w14:paraId="640DD42F" w14:textId="77777777" w:rsidR="0008704F" w:rsidRPr="00AF0241" w:rsidRDefault="0008704F" w:rsidP="000C482B">
      <w:pPr>
        <w:pStyle w:val="NormalWeb"/>
        <w:shd w:val="clear" w:color="auto" w:fill="FFFFFF"/>
        <w:spacing w:after="240"/>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7777777" w:rsidR="0008704F" w:rsidRPr="00AF0241" w:rsidRDefault="0008704F" w:rsidP="000C482B">
      <w:pPr>
        <w:pStyle w:val="NormalWeb"/>
        <w:shd w:val="clear" w:color="auto" w:fill="FFFFFF"/>
        <w:spacing w:after="240"/>
        <w:divId w:val="72901883"/>
      </w:pPr>
      <w:r w:rsidRPr="00AF0241">
        <w:t>Subject terms in the facets were selected according to the thesaurus or index of each database. Keywords were supplied if the search technique provided additional results. Use of truncation and wildcards were used to address English spelling variants.</w:t>
      </w:r>
    </w:p>
    <w:p w14:paraId="5A52B49F" w14:textId="4DAF1B09" w:rsidR="0008704F" w:rsidRPr="00AF0241" w:rsidRDefault="0008704F" w:rsidP="00CD16E9">
      <w:pPr>
        <w:pStyle w:val="NormalWeb"/>
        <w:shd w:val="clear" w:color="auto" w:fill="FFFFFF"/>
        <w:spacing w:after="240"/>
        <w:ind w:firstLine="720"/>
        <w:divId w:val="72901883"/>
      </w:pPr>
      <w:r w:rsidRPr="00AF0241">
        <w:t>The different strategies and methods are presented below and detailed documentation of the searches is available in Sup</w:t>
      </w:r>
      <w:r w:rsidR="00EB6BC1">
        <w:t>porting Information.</w:t>
      </w:r>
    </w:p>
    <w:p w14:paraId="24C941B1" w14:textId="77777777" w:rsidR="009377C6" w:rsidRPr="00AF0241" w:rsidRDefault="009377C6" w:rsidP="0044785D">
      <w:pPr>
        <w:divId w:val="72901883"/>
        <w:rPr>
          <w:rFonts w:eastAsia="Times New Roman"/>
        </w:rPr>
      </w:pP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23" w:name="OTHER_SEARCHES"/>
      <w:bookmarkEnd w:id="23"/>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24" w:name="DATA_COLLECTION"/>
      <w:bookmarkEnd w:id="24"/>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4E1BA83" w:rsidR="009377C6" w:rsidRPr="00AF0241" w:rsidRDefault="009377C6" w:rsidP="009377C6">
      <w:pPr>
        <w:pStyle w:val="NormalWeb"/>
        <w:numPr>
          <w:ilvl w:val="0"/>
          <w:numId w:val="13"/>
        </w:numPr>
        <w:divId w:val="1183665933"/>
      </w:pPr>
      <w:r w:rsidRPr="00AF0241">
        <w:t xml:space="preserve">Searches in Google and Google scholar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6"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7"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lastRenderedPageBreak/>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8"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56A8712D" w:rsidR="009377C6" w:rsidRDefault="009377C6" w:rsidP="009377C6">
      <w:pPr>
        <w:pStyle w:val="NormalWeb"/>
        <w:divId w:val="1183665933"/>
      </w:pPr>
      <w:r w:rsidRPr="00AF0241">
        <w:t> NICE National Institute for Health and Care Excellence  </w:t>
      </w:r>
      <w:hyperlink r:id="rId19"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77777777" w:rsidR="009377C6" w:rsidRPr="00AF0241" w:rsidRDefault="009377C6" w:rsidP="009377C6">
      <w:pPr>
        <w:numPr>
          <w:ilvl w:val="0"/>
          <w:numId w:val="12"/>
        </w:numPr>
        <w:spacing w:before="100" w:beforeAutospacing="1" w:after="100" w:afterAutospacing="1"/>
        <w:divId w:val="1183665933"/>
      </w:pPr>
      <w:r w:rsidRPr="00AF0241">
        <w:t>BMC Public health</w:t>
      </w:r>
    </w:p>
    <w:p w14:paraId="61CB0937" w14:textId="77777777" w:rsidR="009377C6" w:rsidRPr="00AF0241" w:rsidRDefault="009377C6" w:rsidP="009377C6">
      <w:pPr>
        <w:numPr>
          <w:ilvl w:val="0"/>
          <w:numId w:val="12"/>
        </w:numPr>
        <w:spacing w:before="100" w:beforeAutospacing="1" w:after="100" w:afterAutospacing="1"/>
        <w:divId w:val="1183665933"/>
      </w:pPr>
      <w:r w:rsidRPr="00AF0241">
        <w:t>BMC 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598889E1" w:rsidR="009377C6" w:rsidRPr="00AF0241" w:rsidRDefault="009377C6" w:rsidP="009377C6">
      <w:pPr>
        <w:spacing w:before="100" w:beforeAutospacing="1" w:after="100" w:afterAutospacing="1"/>
        <w:divId w:val="1183665933"/>
      </w:pPr>
      <w:r w:rsidRPr="00AF0241">
        <w:t>Searches included all issues published in 2022, 2023 and until may 2024</w:t>
      </w:r>
    </w:p>
    <w:p w14:paraId="4B38CDD8" w14:textId="77777777" w:rsidR="009377C6" w:rsidRPr="00AF0241" w:rsidRDefault="009377C6" w:rsidP="000A29E0">
      <w:pPr>
        <w:pStyle w:val="Heading4"/>
        <w:divId w:val="1183665933"/>
      </w:pPr>
      <w:commentRangeStart w:id="25"/>
      <w:r w:rsidRPr="00AF0241">
        <w:t>Citation-tracking</w:t>
      </w:r>
      <w:commentRangeEnd w:id="25"/>
      <w:r w:rsidR="000A72EB">
        <w:rPr>
          <w:rStyle w:val="CommentReference"/>
          <w:rFonts w:asciiTheme="minorHAnsi" w:eastAsiaTheme="minorHAnsi" w:hAnsiTheme="minorHAnsi" w:cstheme="minorBidi"/>
          <w:lang w:val="da-DK" w:eastAsia="en-US"/>
        </w:rPr>
        <w:commentReference w:id="25"/>
      </w:r>
    </w:p>
    <w:p w14:paraId="5D3DB3B4" w14:textId="170AB167" w:rsidR="009377C6" w:rsidRPr="00AF0241" w:rsidRDefault="009377C6" w:rsidP="009377C6">
      <w:pPr>
        <w:pStyle w:val="NormalWeb"/>
        <w:divId w:val="1183665933"/>
      </w:pPr>
      <w:r w:rsidRPr="00AF0241">
        <w:t>We also checked the references for all identified existing systematic reviews and meta-analyses and of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34EA5367" w14:textId="023A831D" w:rsidR="009377C6" w:rsidRDefault="009377C6" w:rsidP="009377C6">
      <w:pPr>
        <w:pStyle w:val="NormalWeb"/>
        <w:divId w:val="1183665933"/>
      </w:pPr>
      <w:r w:rsidRPr="00AF0241">
        <w:t xml:space="preserve">We did not contact international experts, as we did not identify anyone with a specific area of expertise central to the present review. </w:t>
      </w:r>
    </w:p>
    <w:p w14:paraId="19C4A4D0" w14:textId="77777777" w:rsidR="000A29E0" w:rsidRPr="00AF0241" w:rsidRDefault="000A29E0" w:rsidP="009377C6">
      <w:pPr>
        <w:pStyle w:val="NormalWeb"/>
        <w:divId w:val="1183665933"/>
      </w:pP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6E6BDB48" w:rsidR="009377C6" w:rsidRDefault="00EB6B15" w:rsidP="00EB6B15">
      <w:pPr>
        <w:divId w:val="1742412851"/>
        <w:rPr>
          <w:rFonts w:eastAsia="Times New Roman"/>
        </w:rPr>
      </w:pPr>
      <w:bookmarkStart w:id="26" w:name="STUDY_SELECTION"/>
      <w:bookmarkEnd w:id="26"/>
      <w:r>
        <w:rPr>
          <w:rFonts w:eastAsia="Times New Roman"/>
        </w:rPr>
        <w:t xml:space="preserve">All data extraction schemes are either enclosed with this publication or can be found at </w:t>
      </w:r>
      <w:hyperlink r:id="rId20" w:history="1">
        <w:r>
          <w:rPr>
            <w:rStyle w:val="Hyperlink"/>
            <w:rFonts w:eastAsia="Times New Roman"/>
          </w:rPr>
          <w:t>https://osf.io/s2j9a/files/osfstorage</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2E510E03" w:rsidR="00C51B44" w:rsidRPr="00EB6BC1" w:rsidRDefault="009377C6" w:rsidP="00EB6BC1">
      <w:pPr>
        <w:spacing w:before="100" w:beforeAutospacing="1" w:after="100" w:afterAutospacing="1"/>
        <w:divId w:val="1742412851"/>
        <w:rPr>
          <w:rFonts w:eastAsia="Times New Roman"/>
          <w:lang w:val="en-US" w:eastAsia="da-DK"/>
        </w:rPr>
      </w:pPr>
      <w:r w:rsidRPr="00AF0241">
        <w:rPr>
          <w:rFonts w:eastAsia="Times New Roman"/>
          <w:lang w:val="en-US" w:eastAsia="da-DK"/>
        </w:rPr>
        <w:t>Under the supervision of review authors, two review team assistants first independently screened titles and abstracts to exclude studies that were clearly irrelevant. Studies considered eligible by at least one assistant or studies w</w:t>
      </w:r>
      <w:r w:rsidR="000A72EB">
        <w:rPr>
          <w:rFonts w:eastAsia="Times New Roman"/>
          <w:lang w:val="en-US" w:eastAsia="da-DK"/>
        </w:rPr>
        <w:t>h</w:t>
      </w:r>
      <w:r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Pr="00AF0241">
        <w:rPr>
          <w:rFonts w:eastAsia="Times New Roman"/>
          <w:lang w:val="en-US" w:eastAsia="da-DK"/>
        </w:rPr>
        <w:t xml:space="preserve"> retrieved in full text. </w:t>
      </w:r>
      <w:r w:rsidR="00214392" w:rsidRPr="00AF0241">
        <w:rPr>
          <w:rFonts w:eastAsia="Times New Roman"/>
          <w:lang w:val="en-US" w:eastAsia="da-DK"/>
        </w:rPr>
        <w:t>Two review team assistants under the supervision of the review authors subsequently screened the full texts independently</w:t>
      </w:r>
      <w:r w:rsidRPr="00AF0241">
        <w:rPr>
          <w:rFonts w:eastAsia="Times New Roman"/>
          <w:lang w:val="en-US" w:eastAsia="da-DK"/>
        </w:rPr>
        <w:t xml:space="preserve">. </w:t>
      </w:r>
      <w:r w:rsidR="00214392" w:rsidRPr="00AF0241">
        <w:rPr>
          <w:rFonts w:eastAsia="Times New Roman"/>
          <w:lang w:val="en-US" w:eastAsia="da-DK"/>
        </w:rPr>
        <w:t xml:space="preserve">The review authors resolved any disagreement </w:t>
      </w:r>
      <w:r w:rsidR="000A72EB">
        <w:rPr>
          <w:rFonts w:eastAsia="Times New Roman"/>
          <w:lang w:val="en-US" w:eastAsia="da-DK"/>
        </w:rPr>
        <w:t>about</w:t>
      </w:r>
      <w:r w:rsidR="00214392" w:rsidRPr="00AF0241">
        <w:rPr>
          <w:rFonts w:eastAsia="Times New Roman"/>
          <w:lang w:val="en-US" w:eastAsia="da-DK"/>
        </w:rPr>
        <w:t xml:space="preserve"> eligibility</w:t>
      </w:r>
      <w:r w:rsidRPr="00AF0241">
        <w:rPr>
          <w:rFonts w:eastAsia="Times New Roman"/>
          <w:lang w:val="en-US" w:eastAsia="da-DK"/>
        </w:rPr>
        <w:t xml:space="preserve">. </w:t>
      </w:r>
      <w:bookmarkStart w:id="27" w:name="DATA_EXTRACTION"/>
      <w:bookmarkEnd w:id="27"/>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28" w:name="QUALITY_ASSESSMENT"/>
      <w:bookmarkEnd w:id="28"/>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474BF925"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 covariates 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21" w:history="1">
        <w:r w:rsidR="00495866">
          <w:rPr>
            <w:rStyle w:val="Hyperlink"/>
            <w:rFonts w:eastAsia="Times New Roman"/>
          </w:rPr>
          <w:t>https://osf.io/s2j9a/files/osfstorage</w:t>
        </w:r>
      </w:hyperlink>
      <w:r w:rsidR="00495866">
        <w:rPr>
          <w:rFonts w:eastAsia="Times New Roman"/>
        </w:rPr>
        <w:t xml:space="preserve">. </w:t>
      </w:r>
      <w:r w:rsidR="0033244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05D7D275" w:rsidR="00B52D0A" w:rsidRDefault="00CD1CBA" w:rsidP="00CE5B90">
      <w:pPr>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w:t>
      </w:r>
      <w:r w:rsidR="00A63943">
        <w:rPr>
          <w:rFonts w:eastAsia="Times New Roman"/>
        </w:rPr>
        <w:lastRenderedPageBreak/>
        <w:t xml:space="preserve">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never 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at </w:t>
      </w:r>
      <w:hyperlink r:id="rId22" w:history="1">
        <w:r w:rsidR="00B52D0A">
          <w:rPr>
            <w:rStyle w:val="Hyperlink"/>
            <w:rFonts w:eastAsia="Times New Roman"/>
          </w:rPr>
          <w:t>https://osf.io/s2j9a/files/osfstorage</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pPr>
        <w:ind w:firstLine="720"/>
        <w:divId w:val="2056736222"/>
        <w:rPr>
          <w:rFonts w:eastAsia="Times New Roman"/>
        </w:rPr>
      </w:pPr>
    </w:p>
    <w:p w14:paraId="47AAFDCF" w14:textId="58221776" w:rsidR="00EB6B15" w:rsidRDefault="00EB6B15" w:rsidP="00CE5B90">
      <w:pPr>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29" w:name="_Hlk196402206"/>
      <w:r w:rsidRPr="00F65274">
        <w:rPr>
          <w:noProof/>
        </w:rPr>
        <w:t>Eldridge et al., 2021; Sterne et al., 2019</w:t>
      </w:r>
      <w:bookmarkEnd w:id="2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4E44C22F" w14:textId="3EDA5CAA" w:rsidR="00B52D0A" w:rsidRDefault="00B52D0A" w:rsidP="00B52F13">
      <w:pPr>
        <w:divId w:val="2056736222"/>
        <w:rPr>
          <w:rFonts w:eastAsia="Times New Roman"/>
        </w:rPr>
      </w:pPr>
    </w:p>
    <w:p w14:paraId="5A21CC8F" w14:textId="1B2EEA4A" w:rsidR="00B52D0A" w:rsidRDefault="00B52D0A" w:rsidP="00B52F13">
      <w:pPr>
        <w:pStyle w:val="Heading4"/>
        <w:divId w:val="2056736222"/>
      </w:pPr>
      <w:r>
        <w:t>Assessing randomized studies</w:t>
      </w:r>
      <w:r w:rsidR="004279F9">
        <w:t xml:space="preserve"> (#)</w:t>
      </w:r>
    </w:p>
    <w:p w14:paraId="6FABC8A9" w14:textId="457A3854" w:rsidR="0037717D" w:rsidRDefault="0037717D" w:rsidP="00B52F13">
      <w:pPr>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 which aim to cover the most common factors</w:t>
      </w:r>
      <w:r w:rsidR="00EB6B15">
        <w:rPr>
          <w:rStyle w:val="c9dxtc"/>
        </w:rPr>
        <w:t xml:space="preserve"> usually</w:t>
      </w:r>
      <w:r>
        <w:rPr>
          <w:rStyle w:val="c9dxtc"/>
        </w:rPr>
        <w:t xml:space="preserve"> biasing trial results. The five domains covered in our assessment were</w:t>
      </w:r>
    </w:p>
    <w:p w14:paraId="64390560" w14:textId="77777777" w:rsidR="0037717D" w:rsidRPr="00AF0241" w:rsidRDefault="0037717D" w:rsidP="00B52F13">
      <w:pPr>
        <w:numPr>
          <w:ilvl w:val="0"/>
          <w:numId w:val="14"/>
        </w:numPr>
        <w:divId w:val="2056736222"/>
      </w:pPr>
      <w:r w:rsidRPr="00AF0241">
        <w:t>bias arising from the randomization process;</w:t>
      </w:r>
    </w:p>
    <w:p w14:paraId="7A901727" w14:textId="0B5AE22B" w:rsidR="0037717D" w:rsidRPr="00AF0241" w:rsidRDefault="0037717D" w:rsidP="00B52F13">
      <w:pPr>
        <w:numPr>
          <w:ilvl w:val="0"/>
          <w:numId w:val="14"/>
        </w:numPr>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77777777" w:rsidR="0037717D" w:rsidRPr="00AF0241" w:rsidRDefault="0037717D" w:rsidP="00B52F13">
      <w:pPr>
        <w:numPr>
          <w:ilvl w:val="0"/>
          <w:numId w:val="14"/>
        </w:numPr>
        <w:divId w:val="2056736222"/>
      </w:pPr>
      <w:r w:rsidRPr="00AF0241">
        <w:t>bias due to missing outcome data;</w:t>
      </w:r>
    </w:p>
    <w:p w14:paraId="00408AC9" w14:textId="77777777" w:rsidR="0037717D" w:rsidRPr="00AF0241" w:rsidRDefault="0037717D" w:rsidP="00B52F13">
      <w:pPr>
        <w:numPr>
          <w:ilvl w:val="0"/>
          <w:numId w:val="14"/>
        </w:numPr>
        <w:divId w:val="2056736222"/>
      </w:pPr>
      <w:r w:rsidRPr="00AF0241">
        <w:t>bias in measurement of the outcome;</w:t>
      </w:r>
    </w:p>
    <w:p w14:paraId="69A08BB7" w14:textId="2ADB6705" w:rsidR="0037717D" w:rsidRDefault="0037717D">
      <w:pPr>
        <w:numPr>
          <w:ilvl w:val="0"/>
          <w:numId w:val="14"/>
        </w:numPr>
        <w:divId w:val="2056736222"/>
      </w:pPr>
      <w:r w:rsidRPr="00AF0241">
        <w:t>bias in selection of the reported result.</w:t>
      </w:r>
    </w:p>
    <w:p w14:paraId="3E0BF718" w14:textId="77777777" w:rsidR="00851464" w:rsidRDefault="00851464" w:rsidP="00B52F13">
      <w:pPr>
        <w:ind w:left="720"/>
        <w:divId w:val="2056736222"/>
      </w:pPr>
    </w:p>
    <w:p w14:paraId="60A3DA27" w14:textId="1C80F4C1" w:rsidR="00EB6B15" w:rsidRDefault="00EB6B15" w:rsidP="00B52F13">
      <w:pPr>
        <w:pStyle w:val="Heading4"/>
        <w:spacing w:after="0"/>
        <w:divId w:val="2056736222"/>
      </w:pPr>
      <w:r>
        <w:t>Assessing cluster-randomized studies</w:t>
      </w:r>
    </w:p>
    <w:p w14:paraId="50CDEF1B" w14:textId="08D555AE" w:rsidR="00B52D0A" w:rsidRDefault="0037717D" w:rsidP="00B52F13">
      <w:pPr>
        <w:pStyle w:val="NormalWeb"/>
        <w:spacing w:after="0"/>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ias arising from 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 and the signaling question concerning the appropriateness of the analysis used to estimate the effect is missing. Therefore, for cluster</w:t>
      </w:r>
      <w:r>
        <w:t>-</w:t>
      </w:r>
      <w:r w:rsidRPr="00AF0241">
        <w:t>rando</w:t>
      </w:r>
      <w:r>
        <w:t xml:space="preserve">mized trials we </w:t>
      </w:r>
      <w:r w:rsidRPr="00AF0241">
        <w:t>only use</w:t>
      </w:r>
      <w:r>
        <w:t>d</w:t>
      </w:r>
      <w:r w:rsidRPr="00AF0241">
        <w:t xml:space="preserve"> the signaling questions concerning the bias arising from 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4F00F8">
        <w:br/>
      </w:r>
    </w:p>
    <w:p w14:paraId="7E2B0DD3" w14:textId="41F8E851" w:rsidR="00B52D0A" w:rsidRPr="00B52F13" w:rsidRDefault="00B52D0A" w:rsidP="00B52F13">
      <w:pPr>
        <w:pStyle w:val="Heading4"/>
        <w:divId w:val="2056736222"/>
        <w:rPr>
          <w:bCs/>
          <w:iCs/>
          <w:sz w:val="32"/>
        </w:rPr>
      </w:pPr>
      <w:r>
        <w:t>Assessing non-randomized studies</w:t>
      </w:r>
    </w:p>
    <w:p w14:paraId="233D6C61" w14:textId="15C9C10D" w:rsidR="008D5999" w:rsidRDefault="00B52D0A">
      <w:pPr>
        <w:pStyle w:val="NormalWeb"/>
        <w:spacing w:after="0"/>
        <w:ind w:firstLine="360"/>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51749F">
      <w:pPr>
        <w:pStyle w:val="NormalWeb"/>
        <w:spacing w:after="0"/>
        <w:ind w:firstLine="360"/>
        <w:divId w:val="2056736222"/>
      </w:pPr>
    </w:p>
    <w:p w14:paraId="06738B73" w14:textId="77777777" w:rsidR="008D5999" w:rsidRPr="00AF0241" w:rsidRDefault="008D5999" w:rsidP="00B52F13">
      <w:pPr>
        <w:numPr>
          <w:ilvl w:val="0"/>
          <w:numId w:val="15"/>
        </w:numPr>
        <w:divId w:val="2056736222"/>
      </w:pPr>
      <w:r w:rsidRPr="00AF0241">
        <w:lastRenderedPageBreak/>
        <w:t>bias due to confounding</w:t>
      </w:r>
    </w:p>
    <w:p w14:paraId="19B975D3" w14:textId="77777777" w:rsidR="008D5999" w:rsidRPr="00AF0241" w:rsidRDefault="008D5999" w:rsidP="00B52F13">
      <w:pPr>
        <w:numPr>
          <w:ilvl w:val="0"/>
          <w:numId w:val="15"/>
        </w:numPr>
        <w:divId w:val="2056736222"/>
      </w:pPr>
      <w:r w:rsidRPr="00AF0241">
        <w:t>bias in selection of participants</w:t>
      </w:r>
    </w:p>
    <w:p w14:paraId="7AE9D838" w14:textId="77777777" w:rsidR="008D5999" w:rsidRPr="00AF0241" w:rsidRDefault="008D5999" w:rsidP="00B52F13">
      <w:pPr>
        <w:numPr>
          <w:ilvl w:val="0"/>
          <w:numId w:val="15"/>
        </w:numPr>
        <w:divId w:val="2056736222"/>
      </w:pPr>
      <w:r w:rsidRPr="00AF0241">
        <w:t>bias in classification of interventions</w:t>
      </w:r>
    </w:p>
    <w:p w14:paraId="7818E1DD" w14:textId="77777777" w:rsidR="008D5999" w:rsidRPr="00AF0241" w:rsidRDefault="008D5999" w:rsidP="00B52F13">
      <w:pPr>
        <w:numPr>
          <w:ilvl w:val="0"/>
          <w:numId w:val="15"/>
        </w:numPr>
        <w:divId w:val="2056736222"/>
      </w:pPr>
      <w:r w:rsidRPr="00AF0241">
        <w:t>bias due to deviations from intended interventions;</w:t>
      </w:r>
    </w:p>
    <w:p w14:paraId="6D9DCF7F" w14:textId="77777777" w:rsidR="008D5999" w:rsidRPr="00AF0241" w:rsidRDefault="008D5999" w:rsidP="00B52F13">
      <w:pPr>
        <w:numPr>
          <w:ilvl w:val="0"/>
          <w:numId w:val="15"/>
        </w:numPr>
        <w:divId w:val="2056736222"/>
      </w:pPr>
      <w:r w:rsidRPr="00AF0241">
        <w:t>bias due to missing outcome data;</w:t>
      </w:r>
    </w:p>
    <w:p w14:paraId="5A2E30D9" w14:textId="77777777" w:rsidR="008D5999" w:rsidRPr="00AF0241" w:rsidRDefault="008D5999" w:rsidP="00B52F13">
      <w:pPr>
        <w:numPr>
          <w:ilvl w:val="0"/>
          <w:numId w:val="15"/>
        </w:numPr>
        <w:divId w:val="2056736222"/>
      </w:pPr>
      <w:r w:rsidRPr="00AF0241">
        <w:t>bias in measurement of the outcome;</w:t>
      </w:r>
    </w:p>
    <w:p w14:paraId="105963AB" w14:textId="66BD0871" w:rsidR="008D5999" w:rsidRDefault="008D5999">
      <w:pPr>
        <w:numPr>
          <w:ilvl w:val="0"/>
          <w:numId w:val="15"/>
        </w:numPr>
        <w:divId w:val="2056736222"/>
      </w:pPr>
      <w:r w:rsidRPr="00AF0241">
        <w:t>bias in selection of the reported result.</w:t>
      </w:r>
    </w:p>
    <w:p w14:paraId="7CF9CA10" w14:textId="77777777" w:rsidR="0051749F" w:rsidRPr="00BC01A0" w:rsidRDefault="0051749F" w:rsidP="0051749F">
      <w:pPr>
        <w:ind w:left="720"/>
        <w:divId w:val="2056736222"/>
      </w:pPr>
    </w:p>
    <w:p w14:paraId="5B794C4D" w14:textId="10D1B936" w:rsidR="008D5999" w:rsidRPr="00AF0241" w:rsidRDefault="008D5999" w:rsidP="00B52F13">
      <w:pPr>
        <w:pStyle w:val="NormalWeb"/>
        <w:spacing w:after="0"/>
        <w:ind w:firstLine="720"/>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B52F13">
      <w:pPr>
        <w:pStyle w:val="Heading4"/>
        <w:spacing w:after="0"/>
        <w:divId w:val="2056736222"/>
      </w:pPr>
      <w:r>
        <w:t>Assessing i</w:t>
      </w:r>
      <w:r w:rsidRPr="00464975">
        <w:t>mport</w:t>
      </w:r>
      <w:r>
        <w:t>ant</w:t>
      </w:r>
      <w:r w:rsidRPr="00464975">
        <w:t xml:space="preserve"> pre-specified confounding factors</w:t>
      </w:r>
    </w:p>
    <w:p w14:paraId="26FF4947" w14:textId="44846C5C" w:rsidR="00EE63B7" w:rsidRDefault="00EE63B7" w:rsidP="00CE5B90">
      <w:pPr>
        <w:pStyle w:val="NormalWeb"/>
        <w:spacing w:after="0"/>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51749F">
      <w:pPr>
        <w:pStyle w:val="NormalWeb"/>
        <w:spacing w:after="0"/>
        <w:ind w:firstLine="720"/>
        <w:divId w:val="2056736222"/>
      </w:pPr>
    </w:p>
    <w:p w14:paraId="022C1BF7" w14:textId="0D31CD6D" w:rsidR="00EE63B7" w:rsidRDefault="00EE63B7" w:rsidP="00CE5B90">
      <w:pPr>
        <w:pStyle w:val="NormalWeb"/>
        <w:spacing w:after="0"/>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vary throughout human development through puberty and into adulthood, and therefore we consider age to be a potential confounding factor. </w:t>
      </w:r>
    </w:p>
    <w:p w14:paraId="4AA2909C" w14:textId="77777777" w:rsidR="0051749F" w:rsidRDefault="0051749F" w:rsidP="0051749F">
      <w:pPr>
        <w:pStyle w:val="NormalWeb"/>
        <w:spacing w:after="0"/>
        <w:ind w:firstLine="720"/>
        <w:divId w:val="2056736222"/>
      </w:pPr>
    </w:p>
    <w:p w14:paraId="491AB77E" w14:textId="6024724A" w:rsidR="008D5999" w:rsidRDefault="008D5999" w:rsidP="00CE5B90">
      <w:pPr>
        <w:pStyle w:val="NormalWeb"/>
        <w:spacing w:after="0"/>
        <w:divId w:val="2056736222"/>
      </w:pPr>
      <w:r w:rsidRPr="00AF0241">
        <w:t xml:space="preserve">Furthermore, there are substantial gender differences in behavior problems, coping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51749F">
      <w:pPr>
        <w:pStyle w:val="NormalWeb"/>
        <w:spacing w:after="0"/>
        <w:ind w:firstLine="720"/>
        <w:divId w:val="2056736222"/>
      </w:pPr>
    </w:p>
    <w:p w14:paraId="20FE3A36" w14:textId="0A141655" w:rsidR="008D5999" w:rsidRDefault="008D5999" w:rsidP="00CE5B90">
      <w:pPr>
        <w:pStyle w:val="NormalWeb"/>
        <w:spacing w:after="0"/>
        <w:divId w:val="2056736222"/>
      </w:pPr>
      <w:r w:rsidRPr="00AF0241">
        <w:t>Pre-treatment group equivalence on mental illness such as primary diagnosis and comorbid conditions/problems such as alcohol/substance use, homelessness, poverty</w:t>
      </w:r>
      <w:r w:rsidR="00EE63B7">
        <w:t>,</w:t>
      </w:r>
      <w:r w:rsidRPr="00AF0241">
        <w:t xml:space="preserve"> etc</w:t>
      </w:r>
      <w:r w:rsidR="00EE63B7">
        <w:t>.</w:t>
      </w:r>
      <w:r w:rsidRPr="00AF0241">
        <w:t xml:space="preserve"> are indisputable important confounders as the magnitude and severity of pre-existing conditions and problems within the target population is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51749F">
      <w:pPr>
        <w:pStyle w:val="NormalWeb"/>
        <w:spacing w:after="0"/>
        <w:ind w:firstLine="720"/>
        <w:divId w:val="2056736222"/>
      </w:pPr>
    </w:p>
    <w:p w14:paraId="74B2D8EA" w14:textId="42E8BF03" w:rsidR="00EE63B7" w:rsidRDefault="00EE63B7" w:rsidP="00CE5B90">
      <w:pPr>
        <w:pStyle w:val="NormalWeb"/>
        <w:spacing w:after="0"/>
        <w:divId w:val="2056736222"/>
      </w:pPr>
      <w:r>
        <w:lastRenderedPageBreak/>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4E799793" w:rsidR="008D5999" w:rsidRDefault="008D5999" w:rsidP="00B52F13">
      <w:pPr>
        <w:pStyle w:val="NormalWeb"/>
        <w:spacing w:after="0"/>
        <w:divId w:val="2056736222"/>
      </w:pPr>
      <w:r w:rsidRPr="00AF0241">
        <w:t xml:space="preserve">We are mainly interested in the effect of starting and adhering to the intended intervention, i.e. the treatment on the treated (TOT) effect. The risk of bias assessments </w:t>
      </w:r>
      <w:proofErr w:type="gramStart"/>
      <w:r>
        <w:t>were</w:t>
      </w:r>
      <w:proofErr w:type="gramEnd"/>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30BAD341"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 xml:space="preserve">&amp; Smith et al. 2021, </w:t>
      </w:r>
      <w:r>
        <w:rPr>
          <w:rFonts w:eastAsia="Times New Roman"/>
        </w:rPr>
        <w:t>for an example</w:t>
      </w:r>
      <w:r w:rsidR="00894507">
        <w:rPr>
          <w:rFonts w:eastAsia="Times New Roman"/>
        </w:rPr>
        <w:t>s</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51749F">
      <w:pPr>
        <w:pStyle w:val="Heading3"/>
        <w:divId w:val="1400208259"/>
        <w:rPr>
          <w:sz w:val="36"/>
        </w:rPr>
      </w:pPr>
      <w:r>
        <w:t xml:space="preserve">Measures of treatment effect </w:t>
      </w:r>
    </w:p>
    <w:p w14:paraId="3DE31ADD" w14:textId="66AD7A0E" w:rsidR="000D1637" w:rsidRDefault="0051749F" w:rsidP="00CE5B90">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CE5B90">
      <w:pPr>
        <w:jc w:val="both"/>
        <w:divId w:val="106312082"/>
        <w:rPr>
          <w:rFonts w:eastAsia="Times New Roman"/>
        </w:rPr>
      </w:pPr>
    </w:p>
    <w:p w14:paraId="32EBF5AB" w14:textId="143A3A62" w:rsidR="00C837B7" w:rsidRPr="00061B6C" w:rsidRDefault="00C837B7" w:rsidP="00C837B7">
      <w:pPr>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manipulations,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C837B7">
      <w:pPr>
        <w:divId w:val="106312082"/>
      </w:pPr>
    </w:p>
    <w:p w14:paraId="4D7CA525" w14:textId="6F01EAC7" w:rsidR="00C837B7" w:rsidRDefault="00C837B7" w:rsidP="00C837B7">
      <w:pPr>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23" w:history="1">
        <w:r w:rsidRPr="00B14D06">
          <w:rPr>
            <w:rStyle w:val="Hyperlink"/>
            <w:rFonts w:eastAsia="Times New Roman"/>
          </w:rPr>
          <w:t>https://osf.io/s2j9a/files/osfstorage</w:t>
        </w:r>
      </w:hyperlink>
      <w:r>
        <w:rPr>
          <w:rFonts w:eastAsia="Times New Roman"/>
        </w:rPr>
        <w:t xml:space="preserve">. In this scheme, we have calculated effect sizes </w:t>
      </w:r>
      <w:r>
        <w:rPr>
          <w:rFonts w:eastAsia="Times New Roman"/>
        </w:rPr>
        <w:lastRenderedPageBreak/>
        <w:t xml:space="preserve">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6F32FB65" w14:textId="6BA7C1D8" w:rsidR="00061B6C" w:rsidRDefault="00CE5B90" w:rsidP="00D172F6">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343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For all effect sizes, we used the PRIMED workflow to test for computational errors. </w:t>
      </w:r>
      <w:r w:rsidR="00C837B7">
        <w:t xml:space="preserve"> </w:t>
      </w:r>
      <w:bookmarkStart w:id="30" w:name="EFFECT_MEASURES"/>
      <w:bookmarkEnd w:id="30"/>
    </w:p>
    <w:p w14:paraId="4439598D" w14:textId="0AECB38F" w:rsidR="00D172F6" w:rsidRDefault="00D172F6" w:rsidP="00D172F6">
      <w:pPr>
        <w:pStyle w:val="NormalWeb"/>
        <w:jc w:val="both"/>
        <w:divId w:val="106312082"/>
        <w:rPr>
          <w:rFonts w:eastAsia="Times New Roman"/>
        </w:rPr>
      </w:pPr>
      <w:r>
        <w:rPr>
          <w:rFonts w:eastAsia="Times New Roman"/>
        </w:rPr>
        <w:br/>
      </w:r>
      <w:r w:rsidRPr="001A399F">
        <w:rPr>
          <w:rFonts w:eastAsia="Times New Roman"/>
          <w:b/>
        </w:rPr>
        <w:t>T</w:t>
      </w:r>
      <w:r w:rsidR="007379A1">
        <w:rPr>
          <w:rFonts w:eastAsia="Times New Roman"/>
          <w:b/>
        </w:rPr>
        <w:t>ABLE</w:t>
      </w:r>
      <w:r w:rsidRPr="001A399F">
        <w:rPr>
          <w:rFonts w:eastAsia="Times New Roman"/>
          <w:b/>
        </w:rPr>
        <w:t xml:space="preserve"> </w:t>
      </w:r>
      <w:r w:rsidR="001A399F" w:rsidRPr="001A399F">
        <w:rPr>
          <w:rFonts w:eastAsia="Times New Roman"/>
          <w:b/>
        </w:rPr>
        <w:t>1</w:t>
      </w:r>
      <w:r w:rsidR="001A399F">
        <w:rPr>
          <w:rFonts w:eastAsia="Times New Roman"/>
        </w:rPr>
        <w:t xml:space="preserve"> </w:t>
      </w:r>
      <w:r w:rsidR="00587AE3">
        <w:rPr>
          <w:rFonts w:eastAsia="Times New Roman"/>
        </w:rPr>
        <w:t>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CD1AC9" w14:paraId="39263F5E" w14:textId="77777777" w:rsidTr="00106CA6">
        <w:trPr>
          <w:divId w:val="106312082"/>
        </w:trPr>
        <w:tc>
          <w:tcPr>
            <w:tcW w:w="1560" w:type="dxa"/>
            <w:tcBorders>
              <w:left w:val="nil"/>
              <w:bottom w:val="single" w:sz="4" w:space="0" w:color="auto"/>
              <w:right w:val="nil"/>
            </w:tcBorders>
          </w:tcPr>
          <w:p w14:paraId="4ECE6187" w14:textId="6BCE0E43" w:rsidR="00D172F6" w:rsidRPr="00587AE3" w:rsidRDefault="00D172F6" w:rsidP="00D172F6">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7CEE1D05" w14:textId="1D3E6175" w:rsidR="00D172F6" w:rsidRPr="00587AE3" w:rsidRDefault="00D172F6" w:rsidP="00D172F6">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55DC3191" w14:textId="778AB682" w:rsidR="00D172F6" w:rsidRPr="00587AE3" w:rsidRDefault="00D172F6" w:rsidP="00D172F6">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7B665F1D" w14:textId="01B58F54" w:rsidR="00D172F6" w:rsidRPr="00587AE3" w:rsidRDefault="00D172F6" w:rsidP="00D172F6">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215BDAC4" w14:textId="2E4F08A2" w:rsidR="00D172F6" w:rsidRPr="00587AE3" w:rsidRDefault="00164D0C" w:rsidP="00D172F6">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5BE45529" w14:textId="3AA58B51" w:rsidR="00D172F6" w:rsidRPr="00587AE3" w:rsidRDefault="00000000" w:rsidP="00D172F6">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61A3FC6E" w14:textId="72570B53" w:rsidR="00D172F6" w:rsidRPr="00587AE3" w:rsidRDefault="00D172F6" w:rsidP="00D172F6">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6B17EF6F" w14:textId="716A7D3F" w:rsidR="00D172F6" w:rsidRPr="00587AE3" w:rsidRDefault="00D172F6" w:rsidP="00D172F6">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10496F9C" w14:textId="1D53DDFD" w:rsidR="00D172F6" w:rsidRPr="00587AE3" w:rsidRDefault="00D172F6" w:rsidP="00D172F6">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6C4B77EE" w14:textId="66EC3BBD" w:rsidR="00D172F6" w:rsidRPr="00587AE3" w:rsidRDefault="00D172F6" w:rsidP="00D172F6">
            <w:pPr>
              <w:pStyle w:val="NormalWeb"/>
              <w:jc w:val="both"/>
              <w:rPr>
                <w:rFonts w:eastAsia="Times New Roman"/>
                <w:b/>
                <w:sz w:val="22"/>
              </w:rPr>
            </w:pPr>
            <w:r w:rsidRPr="00587AE3">
              <w:rPr>
                <w:rFonts w:eastAsia="Times New Roman"/>
                <w:b/>
                <w:sz w:val="22"/>
              </w:rPr>
              <w:t>Participant</w:t>
            </w:r>
            <w:r w:rsidR="00587AE3" w:rsidRPr="00587AE3">
              <w:rPr>
                <w:rFonts w:eastAsia="Times New Roman"/>
                <w:b/>
                <w:sz w:val="22"/>
              </w:rPr>
              <w:t>s</w:t>
            </w:r>
            <w:r w:rsidRPr="00587AE3">
              <w:rPr>
                <w:rFonts w:eastAsia="Times New Roman"/>
                <w:b/>
                <w:sz w:val="22"/>
              </w:rPr>
              <w:t xml:space="preserve"> </w:t>
            </w:r>
          </w:p>
        </w:tc>
      </w:tr>
      <w:tr w:rsidR="00CD1AC9" w14:paraId="5B722376" w14:textId="77777777" w:rsidTr="00164D0C">
        <w:trPr>
          <w:divId w:val="106312082"/>
        </w:trPr>
        <w:tc>
          <w:tcPr>
            <w:tcW w:w="1560" w:type="dxa"/>
            <w:tcBorders>
              <w:left w:val="nil"/>
              <w:bottom w:val="nil"/>
              <w:right w:val="nil"/>
            </w:tcBorders>
          </w:tcPr>
          <w:p w14:paraId="7AFA8678" w14:textId="767760FB" w:rsidR="00D172F6" w:rsidRPr="00902D60" w:rsidRDefault="00D172F6" w:rsidP="00D172F6">
            <w:pPr>
              <w:pStyle w:val="NormalWeb"/>
              <w:jc w:val="both"/>
              <w:rPr>
                <w:rFonts w:eastAsia="Times New Roman"/>
                <w:i/>
                <w:sz w:val="22"/>
              </w:rPr>
            </w:pPr>
            <w:r w:rsidRPr="00902D60">
              <w:rPr>
                <w:rFonts w:eastAsia="Times New Roman"/>
                <w:i/>
                <w:sz w:val="22"/>
              </w:rPr>
              <w:t>Reintegratio</w:t>
            </w:r>
            <w:r w:rsidR="0074415E">
              <w:rPr>
                <w:rFonts w:eastAsia="Times New Roman"/>
                <w:i/>
                <w:sz w:val="22"/>
              </w:rPr>
              <w:t>n</w:t>
            </w:r>
          </w:p>
        </w:tc>
        <w:tc>
          <w:tcPr>
            <w:tcW w:w="567" w:type="dxa"/>
            <w:tcBorders>
              <w:left w:val="nil"/>
              <w:bottom w:val="nil"/>
              <w:right w:val="nil"/>
            </w:tcBorders>
          </w:tcPr>
          <w:p w14:paraId="0B59DC82" w14:textId="435A6E76" w:rsidR="00D172F6" w:rsidRPr="00587AE3" w:rsidRDefault="00D172F6" w:rsidP="00D172F6">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116D1529" w14:textId="1FCA5C2A"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20D186A3" w14:textId="44B0C787"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2126CC4C" w14:textId="750B7533" w:rsidR="00D172F6" w:rsidRPr="00587AE3" w:rsidRDefault="00D172F6" w:rsidP="00D172F6">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6878321C" w14:textId="3834C574" w:rsidR="00D172F6" w:rsidRPr="00587AE3" w:rsidRDefault="00D172F6" w:rsidP="00D172F6">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66274658" w14:textId="2D3E3F77"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0BC28692" w14:textId="37D2E39A" w:rsidR="00D172F6" w:rsidRPr="00587AE3" w:rsidRDefault="00D172F6" w:rsidP="00D172F6">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40B15865" w14:textId="57497323" w:rsidR="00D172F6" w:rsidRPr="00587AE3" w:rsidRDefault="00D172F6" w:rsidP="00D172F6">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6E98EDDC" w14:textId="26EA0D84" w:rsidR="00D172F6" w:rsidRPr="00587AE3" w:rsidRDefault="00D172F6" w:rsidP="00D172F6">
            <w:pPr>
              <w:pStyle w:val="NormalWeb"/>
              <w:jc w:val="both"/>
              <w:rPr>
                <w:rFonts w:eastAsia="Times New Roman"/>
                <w:sz w:val="22"/>
              </w:rPr>
            </w:pPr>
            <w:r w:rsidRPr="00587AE3">
              <w:rPr>
                <w:rFonts w:eastAsia="Times New Roman"/>
                <w:sz w:val="22"/>
              </w:rPr>
              <w:t>5390</w:t>
            </w:r>
          </w:p>
        </w:tc>
      </w:tr>
      <w:tr w:rsidR="00CD1AC9" w14:paraId="320E250B" w14:textId="77777777" w:rsidTr="00164D0C">
        <w:trPr>
          <w:divId w:val="106312082"/>
        </w:trPr>
        <w:tc>
          <w:tcPr>
            <w:tcW w:w="1560" w:type="dxa"/>
            <w:tcBorders>
              <w:top w:val="nil"/>
              <w:left w:val="nil"/>
              <w:right w:val="nil"/>
            </w:tcBorders>
          </w:tcPr>
          <w:p w14:paraId="0C91E5F6" w14:textId="7BCF8AC9" w:rsidR="00D172F6" w:rsidRPr="00902D60" w:rsidRDefault="00D172F6" w:rsidP="00D172F6">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44C74028" w14:textId="31C2F8AA" w:rsidR="00D172F6" w:rsidRPr="00587AE3" w:rsidRDefault="00D172F6" w:rsidP="00D172F6">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AF513A7" w14:textId="313E78E5"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16FFAE55" w14:textId="4CE353D1"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69CFC35A" w14:textId="1724392B" w:rsidR="00D172F6" w:rsidRPr="00587AE3" w:rsidRDefault="00D172F6" w:rsidP="00D172F6">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628630AE" w14:textId="18C8EEB0" w:rsidR="00D172F6" w:rsidRPr="00587AE3" w:rsidRDefault="00D172F6" w:rsidP="00D172F6">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51066D02" w14:textId="48157453"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E90D1D8" w14:textId="30725547" w:rsidR="00D172F6" w:rsidRPr="00587AE3" w:rsidRDefault="00D172F6" w:rsidP="00D172F6">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4CF4FCC" w14:textId="559B1732" w:rsidR="00D172F6" w:rsidRPr="00587AE3" w:rsidRDefault="00D172F6" w:rsidP="00D172F6">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7034F031" w14:textId="3EBC75D6" w:rsidR="00D172F6" w:rsidRPr="00587AE3" w:rsidRDefault="00D172F6" w:rsidP="00D172F6">
            <w:pPr>
              <w:pStyle w:val="NormalWeb"/>
              <w:jc w:val="both"/>
              <w:rPr>
                <w:rFonts w:eastAsia="Times New Roman"/>
                <w:sz w:val="22"/>
              </w:rPr>
            </w:pPr>
            <w:r w:rsidRPr="00587AE3">
              <w:rPr>
                <w:rFonts w:eastAsia="Times New Roman"/>
                <w:sz w:val="22"/>
              </w:rPr>
              <w:t>4663</w:t>
            </w:r>
          </w:p>
        </w:tc>
      </w:tr>
    </w:tbl>
    <w:p w14:paraId="59F69E49" w14:textId="2CC93159" w:rsidR="00D172F6" w:rsidRDefault="00587AE3" w:rsidP="00D172F6">
      <w:pPr>
        <w:pStyle w:val="NormalWeb"/>
        <w:jc w:val="both"/>
        <w:divId w:val="106312082"/>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00164D0C">
        <w:rPr>
          <w:rFonts w:eastAsia="Times New Roman"/>
          <w:sz w:val="20"/>
        </w:rPr>
        <w:t xml:space="preserve"> </w:t>
      </w:r>
      <w:r w:rsidR="00164D0C"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3D76EE8F" w14:textId="77777777" w:rsidR="001A399F" w:rsidRPr="00587AE3" w:rsidRDefault="001A399F" w:rsidP="00D172F6">
      <w:pPr>
        <w:pStyle w:val="NormalWeb"/>
        <w:jc w:val="both"/>
        <w:divId w:val="106312082"/>
        <w:rPr>
          <w:rFonts w:eastAsia="Times New Roman"/>
          <w:sz w:val="20"/>
        </w:rPr>
      </w:pPr>
    </w:p>
    <w:p w14:paraId="35F7E9C2" w14:textId="33984E73" w:rsidR="0074415E" w:rsidRDefault="00851464" w:rsidP="00EB2B1A">
      <w:pPr>
        <w:jc w:val="both"/>
        <w:divId w:val="106312082"/>
        <w:rPr>
          <w:noProof/>
        </w:rPr>
      </w:pPr>
      <w:r>
        <w:rPr>
          <w:rFonts w:eastAsia="Times New Roman"/>
        </w:rPr>
        <w:t>As we computed effect size</w:t>
      </w:r>
      <w:r w:rsidR="007D747B">
        <w:rPr>
          <w:rFonts w:eastAsia="Times New Roman"/>
        </w:rPr>
        <w:t>s</w:t>
      </w:r>
      <w:r>
        <w:rPr>
          <w:rFonts w:eastAsia="Times New Roman"/>
        </w:rPr>
        <w:t xml:space="preserve"> from the result data deduced from various research design</w:t>
      </w:r>
      <w:r w:rsidR="0039285E">
        <w:rPr>
          <w:rFonts w:eastAsia="Times New Roman"/>
        </w:rPr>
        <w:t xml:space="preserve">s, </w:t>
      </w:r>
      <w:r>
        <w:rPr>
          <w:rFonts w:eastAsia="Times New Roman"/>
        </w:rPr>
        <w:t>estimation techniq</w:t>
      </w:r>
      <w:r w:rsidR="0039285E">
        <w:rPr>
          <w:rFonts w:eastAsia="Times New Roman"/>
        </w:rPr>
        <w:t>u</w:t>
      </w:r>
      <w:r>
        <w:rPr>
          <w:rFonts w:eastAsia="Times New Roman"/>
        </w:rPr>
        <w:t>es</w:t>
      </w:r>
      <w:r w:rsidR="0039285E">
        <w:rPr>
          <w:rFonts w:eastAsia="Times New Roman"/>
        </w:rPr>
        <w:t>, and reporting standards</w:t>
      </w:r>
      <w:r>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(2025).</w:t>
      </w:r>
      <w:r w:rsidR="00D84F52">
        <w:t xml:space="preserve"> </w:t>
      </w:r>
      <w:r w:rsidR="0074415E">
        <w:t>See Sacks et al. (2011) for an example of this procedure.</w:t>
      </w:r>
    </w:p>
    <w:p w14:paraId="6E79F3F1" w14:textId="77777777" w:rsidR="0074415E" w:rsidRDefault="0074415E" w:rsidP="00EB2B1A">
      <w:pPr>
        <w:jc w:val="both"/>
        <w:divId w:val="106312082"/>
      </w:pPr>
    </w:p>
    <w:p w14:paraId="0CE396D3" w14:textId="36CFD1B2" w:rsidR="00AC2EDA" w:rsidRDefault="00B938E1" w:rsidP="00EB2B1A">
      <w:pPr>
        <w:jc w:val="both"/>
        <w:divId w:val="106312082"/>
      </w:pPr>
      <w:r>
        <w:lastRenderedPageBreak/>
        <w:t xml:space="preserve">To </w:t>
      </w:r>
      <w:r w:rsidR="00D84F52">
        <w:t>ensure</w:t>
      </w:r>
      <w:r w:rsidR="00476F7D">
        <w:t xml:space="preserve"> comparability between effect sizes</w:t>
      </w:r>
      <w:r w:rsidR="00EE66F3">
        <w:t xml:space="preserve"> (</w:t>
      </w:r>
      <w:r w:rsidR="00EE66F3">
        <w:rPr>
          <w:noProof/>
        </w:rPr>
        <w:t>Taylor et al., 2021)</w:t>
      </w:r>
      <w:r>
        <w:t>, all effect size</w:t>
      </w:r>
      <w:r w:rsidR="00476F7D">
        <w:t>s</w:t>
      </w:r>
      <w:r>
        <w:t xml:space="preserve"> and </w:t>
      </w:r>
      <w:r w:rsidR="00476F7D">
        <w:t xml:space="preserve">the </w:t>
      </w:r>
      <w:r>
        <w:t xml:space="preserve">corresponding variance estimates </w:t>
      </w:r>
      <w:r w:rsidR="00EE66F3">
        <w:t xml:space="preserve">were standardized </w:t>
      </w:r>
      <w:r>
        <w:t xml:space="preserve">by </w:t>
      </w:r>
      <w:r w:rsidR="00EE66F3">
        <w:t xml:space="preserve">the </w:t>
      </w:r>
      <w:r>
        <w:rPr>
          <w:i/>
        </w:rPr>
        <w:t>total variance</w:t>
      </w:r>
      <w:r>
        <w:t xml:space="preserve">. That is, </w:t>
      </w:r>
      <w:r w:rsidR="00476F7D">
        <w:t xml:space="preserve">we computed </w:t>
      </w:r>
      <w:r>
        <w:t>effect size</w:t>
      </w:r>
      <w:r w:rsidR="00476F7D">
        <w:t>s and variance</w:t>
      </w:r>
      <w:r>
        <w:t xml:space="preserve"> </w:t>
      </w:r>
      <w:r w:rsidR="00476F7D">
        <w:t xml:space="preserve">estimates </w:t>
      </w:r>
      <w:r w:rsidR="00EE66F3">
        <w:t>that incorporate</w:t>
      </w:r>
      <w:r w:rsidR="00476F7D">
        <w:t xml:space="preserve"> both the variation</w:t>
      </w:r>
      <w:r w:rsidR="00EE66F3">
        <w:t xml:space="preserve"> arising from</w:t>
      </w:r>
      <w:r w:rsidR="00476F7D">
        <w:t xml:space="preserve"> the participant/individual level as well as the cluster level, which means the group</w:t>
      </w:r>
      <w:r w:rsidR="00EE66F3">
        <w:t>-</w:t>
      </w:r>
      <w:r w:rsidR="00845187">
        <w:t xml:space="preserve">based </w:t>
      </w:r>
      <w:r w:rsidR="00EE66F3">
        <w:t>treatment</w:t>
      </w:r>
      <w:r w:rsidR="00476F7D">
        <w:t xml:space="preserve"> level.</w:t>
      </w:r>
      <w:r w:rsidR="00EE66F3">
        <w:t xml:space="preserve"> </w:t>
      </w:r>
      <w:r w:rsidR="00940B0A">
        <w:t>To do so</w:t>
      </w:r>
      <w:r w:rsidR="00EE66F3">
        <w:t>, we cluster-bias adjusted all effect sizes from studies</w:t>
      </w:r>
      <w:r w:rsidR="00726030">
        <w:t>,</w:t>
      </w:r>
      <w:r w:rsidR="00EE66F3">
        <w:t xml:space="preserve"> </w:t>
      </w:r>
      <w:r w:rsidR="00D10982">
        <w:t>ignoring</w:t>
      </w:r>
      <w:r w:rsidR="00EE66F3">
        <w:t xml:space="preserve"> the nesting of participant</w:t>
      </w:r>
      <w:r w:rsidR="003433BD">
        <w:t>s</w:t>
      </w:r>
      <w:r w:rsidR="00EE66F3">
        <w:t xml:space="preserve"> in the given group-based treatment</w:t>
      </w:r>
      <w:r w:rsidR="00685DE8">
        <w:t>.</w:t>
      </w:r>
      <w:r w:rsidR="000D7DF2">
        <w:t xml:space="preserve"> </w:t>
      </w:r>
      <w:r w:rsidR="00685DE8">
        <w:t>Only two of the included studies accounted for this issue</w:t>
      </w:r>
      <w:r w:rsidR="00144EBE">
        <w:t xml:space="preserve"> in the statistics we used from effect size computation</w:t>
      </w:r>
      <w:r w:rsidR="00685DE8">
        <w:t xml:space="preserve"> (i.e.,</w:t>
      </w:r>
      <w:r w:rsidR="00170CFF">
        <w:t xml:space="preserve"> Haslem et al. 2019;</w:t>
      </w:r>
      <w:r w:rsidR="00685DE8">
        <w:t xml:space="preserve"> </w:t>
      </w:r>
      <w:r w:rsidR="00170CFF">
        <w:t>Michalak et al. 2015</w:t>
      </w:r>
      <w:r w:rsidR="00685DE8">
        <w:t>)</w:t>
      </w:r>
      <w:r w:rsidR="00144EBE">
        <w:t>.</w:t>
      </w:r>
      <w:r w:rsidR="00B53BA5" w:rsidRPr="0079737E">
        <w:rPr>
          <w:rStyle w:val="FootnoteReference"/>
        </w:rPr>
        <w:footnoteReference w:id="2"/>
      </w:r>
      <w:r w:rsidR="00685DE8">
        <w:t xml:space="preserve"> </w:t>
      </w:r>
    </w:p>
    <w:p w14:paraId="1739CE78" w14:textId="77777777" w:rsidR="00AC2EDA" w:rsidRDefault="00AC2EDA" w:rsidP="00EB2B1A">
      <w:pPr>
        <w:ind w:firstLine="720"/>
        <w:jc w:val="both"/>
        <w:divId w:val="106312082"/>
      </w:pPr>
    </w:p>
    <w:p w14:paraId="04DBA8A9" w14:textId="648F928F" w:rsidR="00AC2EDA" w:rsidRDefault="00353CBC" w:rsidP="00EB2B1A">
      <w:pPr>
        <w:jc w:val="both"/>
        <w:divId w:val="106312082"/>
      </w:pPr>
      <w:r>
        <w:t xml:space="preserve">Although participants </w:t>
      </w:r>
      <w:r w:rsidR="00793F17">
        <w:t>in the majority of studies had</w:t>
      </w:r>
      <w:r>
        <w:t xml:space="preserve"> been individually randomized to treatment and control groups, the fact that the intervention </w:t>
      </w:r>
      <w:r w:rsidR="00170CFF">
        <w:t>was</w:t>
      </w:r>
      <w:r>
        <w:t xml:space="preserve"> provided in a group format </w:t>
      </w:r>
      <w:r w:rsidR="00845187">
        <w:t>at</w:t>
      </w:r>
      <w:r>
        <w:t xml:space="preserve"> the </w:t>
      </w:r>
      <w:r w:rsidR="00793F17">
        <w:t xml:space="preserve">same </w:t>
      </w:r>
      <w:r>
        <w:t>time and space creates dependence among members of the same group, as they share common tr</w:t>
      </w:r>
      <w:r w:rsidR="00685DE8">
        <w:t>aits</w:t>
      </w:r>
      <w:r>
        <w:t xml:space="preserve"> such as </w:t>
      </w:r>
      <w:r w:rsidR="00685DE8">
        <w:t>receiving treatment from the same</w:t>
      </w:r>
      <w:r w:rsidR="00170CFF">
        <w:t xml:space="preserve"> therapis</w:t>
      </w:r>
      <w:r w:rsidR="007E50A2">
        <w:t>t/professional</w:t>
      </w:r>
      <w:r w:rsidR="00685DE8">
        <w:t>, etc</w:t>
      </w:r>
      <w:r>
        <w:t>.</w:t>
      </w:r>
      <w:r w:rsidR="00793F17">
        <w:t xml:space="preserve"> If not accounted for</w:t>
      </w:r>
      <w:r w:rsidR="00845187">
        <w:t>,</w:t>
      </w:r>
      <w:r w:rsidR="00793F17">
        <w:t xml:space="preserve"> this yields effect size standard errors that are incorrect. </w:t>
      </w:r>
      <w:r>
        <w:t xml:space="preserve"> </w:t>
      </w:r>
      <w:r w:rsidR="00685DE8">
        <w:t>I</w:t>
      </w:r>
      <w:r>
        <w:t>n this regard, we followed the recommendation from the Cochrane Handbook</w:t>
      </w:r>
      <w:r w:rsidR="00685DE8">
        <w:t xml:space="preserve"> (</w:t>
      </w:r>
      <w:r w:rsidR="002E5AAD">
        <w:t xml:space="preserve">section 23.1.8; </w:t>
      </w:r>
      <w:r w:rsidR="00685DE8">
        <w:rPr>
          <w:noProof/>
        </w:rPr>
        <w:t>Higgins, Eldridge, et al., 2019)</w:t>
      </w:r>
      <w:r>
        <w:t xml:space="preserve"> to adjust for clustering arising from this type of </w:t>
      </w:r>
      <w:r w:rsidR="007E50A2">
        <w:t xml:space="preserve">clustering caused by </w:t>
      </w:r>
      <w:r w:rsidR="00170CFF">
        <w:t xml:space="preserve">group </w:t>
      </w:r>
      <w:r>
        <w:t xml:space="preserve">treatment.   </w:t>
      </w:r>
    </w:p>
    <w:p w14:paraId="78805A4F" w14:textId="77777777" w:rsidR="008E7902" w:rsidRDefault="008E7902" w:rsidP="00EB2B1A">
      <w:pPr>
        <w:ind w:firstLine="720"/>
        <w:jc w:val="both"/>
        <w:divId w:val="106312082"/>
      </w:pPr>
    </w:p>
    <w:p w14:paraId="76171A7B" w14:textId="610D6891" w:rsidR="003A44F9" w:rsidRDefault="00845187" w:rsidP="00EB2B1A">
      <w:pPr>
        <w:jc w:val="both"/>
        <w:divId w:val="106312082"/>
      </w:pPr>
      <w:r>
        <w:t>In this</w:t>
      </w:r>
      <w:r w:rsidR="000D7DF2">
        <w:t xml:space="preserve"> review</w:t>
      </w:r>
      <w:r>
        <w:t>,</w:t>
      </w:r>
      <w:r w:rsidR="000D7DF2">
        <w:t xml:space="preserve"> all</w:t>
      </w:r>
      <w:r>
        <w:t xml:space="preserve"> studies</w:t>
      </w:r>
      <w:r w:rsidR="000D7DF2">
        <w:t xml:space="preserve"> represent</w:t>
      </w:r>
      <w:r>
        <w:t xml:space="preserve"> so-called</w:t>
      </w:r>
      <w:r w:rsidR="000D7DF2">
        <w:t xml:space="preserve"> </w:t>
      </w:r>
      <w:r w:rsidR="000D7DF2">
        <w:rPr>
          <w:i/>
        </w:rPr>
        <w:t xml:space="preserve">partially clustered </w:t>
      </w:r>
      <w:r w:rsidR="000D7DF2">
        <w:t>studies</w:t>
      </w:r>
      <w:r>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4" w:history="1">
        <w:r w:rsidR="00C170E4" w:rsidRPr="007E6423">
          <w:rPr>
            <w:rStyle w:val="Hyperlink"/>
          </w:rPr>
          <w:t>https://mikkelvembye.github.io/VIVECampbell/reference/vgt_smd_1armcluster.html</w:t>
        </w:r>
      </w:hyperlink>
      <w:r w:rsidR="00C170E4">
        <w:t xml:space="preserve">. </w:t>
      </w:r>
    </w:p>
    <w:p w14:paraId="05C5419D" w14:textId="77777777" w:rsidR="002D75DE" w:rsidRDefault="002D75DE" w:rsidP="00EB2B1A">
      <w:pPr>
        <w:ind w:firstLine="720"/>
        <w:jc w:val="both"/>
        <w:divId w:val="106312082"/>
      </w:pPr>
    </w:p>
    <w:p w14:paraId="46C599C3" w14:textId="0CABFB9A" w:rsidR="003A44F9" w:rsidRDefault="004B7F0A" w:rsidP="00EB2B1A">
      <w:pPr>
        <w:jc w:val="both"/>
        <w:divId w:val="106312082"/>
      </w:pPr>
      <w:r>
        <w:t>A common challenge with cluster-bias adjustments is that they are premised upon intraclass correlation (ICC) values</w:t>
      </w:r>
      <w:r w:rsidR="00E74DE7">
        <w:t>,</w:t>
      </w:r>
      <w:r>
        <w:t xml:space="preserve"> which are rarely reported in practice. Among the included studies, </w:t>
      </w:r>
      <w:r w:rsidR="005F7D2F">
        <w:t xml:space="preserve">only </w:t>
      </w:r>
      <w:r>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lastRenderedPageBreak/>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3422F5E8"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 ω×</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48DF7E29"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6F232535"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ω</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6A2DF758"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4CC1153E" w:rsidR="000A72EB" w:rsidRDefault="000A72EB" w:rsidP="00EB2B1A">
      <w:pPr>
        <w:jc w:val="both"/>
        <w:divId w:val="106312082"/>
      </w:pPr>
      <w:r>
        <w:lastRenderedPageBreak/>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This value closely resembled the average group size (which was 7.</w:t>
      </w:r>
      <w:r w:rsidR="00F6432E">
        <w:t>65</w:t>
      </w:r>
      <w:r w:rsidR="00435F7D">
        <w:t>) found in the studies that empirically reported this value.</w:t>
      </w:r>
    </w:p>
    <w:p w14:paraId="132391BB" w14:textId="77777777" w:rsidR="00FF680E" w:rsidRDefault="00FF680E" w:rsidP="00EB2B1A">
      <w:pPr>
        <w:ind w:firstLine="720"/>
        <w:jc w:val="both"/>
        <w:divId w:val="106312082"/>
      </w:pPr>
    </w:p>
    <w:p w14:paraId="50848871" w14:textId="15F7DE07" w:rsidR="00764B03"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p>
    <w:p w14:paraId="45DD1CE0" w14:textId="4B31CCA4" w:rsidR="00153772" w:rsidRDefault="00764B03" w:rsidP="00EB2B1A">
      <w:pPr>
        <w:jc w:val="both"/>
        <w:divId w:val="106312082"/>
        <w:rPr>
          <w:lang w:val="en-US"/>
        </w:rPr>
      </w:pPr>
      <w:r>
        <w:t>means</w:t>
      </w:r>
      <w:r w:rsidR="00153772">
        <w:t xml:space="preserve">. For five studies (van </w:t>
      </w:r>
      <w:proofErr w:type="spellStart"/>
      <w:r w:rsidR="00153772">
        <w:t>Gestel</w:t>
      </w:r>
      <w:proofErr w:type="spellEnd"/>
      <w:r w:rsidR="00153772">
        <w:t xml:space="preserve">-Timmermans et al., 2012; Gonzalez &amp; Prihoda, 2007; </w:t>
      </w:r>
      <w:proofErr w:type="spellStart"/>
      <w:r w:rsidR="00153772">
        <w:t>McCay</w:t>
      </w:r>
      <w:proofErr w:type="spellEnd"/>
      <w:r w:rsidR="00153772">
        <w:t xml:space="preserve"> et al., 2007; Smith et al., 2021; Wuthrich &amp; </w:t>
      </w:r>
      <w:proofErr w:type="spellStart"/>
      <w:r w:rsidR="00153772">
        <w:t>Rapee</w:t>
      </w:r>
      <w:proofErr w:type="spellEnd"/>
      <w:r w:rsidR="00153772">
        <w:t xml:space="preserve">, 2013), </w:t>
      </w:r>
      <m:oMath>
        <m:r>
          <w:rPr>
            <w:rFonts w:ascii="Cambria Math" w:hAnsi="Cambria Math"/>
          </w:rPr>
          <m:t>b</m:t>
        </m:r>
      </m:oMath>
      <w:r w:rsidR="00153772">
        <w:t xml:space="preserve"> was obtained either from repeated ANOVAs or estimated marginal means estimates. Moreover, </w:t>
      </w:r>
      <m:oMath>
        <m:r>
          <w:rPr>
            <w:rFonts w:ascii="Cambria Math" w:hAnsi="Cambria Math"/>
          </w:rPr>
          <m:t>b</m:t>
        </m:r>
      </m:oMath>
      <w:r w:rsidR="00153772">
        <w:t xml:space="preserve"> was obtained as regression estimates from multi-level regression models for two studies (Haslam et al., 2019; Michalak et al., 2015)</w:t>
      </w:r>
      <w:r>
        <w:rPr>
          <w:rStyle w:val="FootnoteReference"/>
        </w:rPr>
        <w:footnoteReference w:id="4"/>
      </w:r>
      <w:r w:rsidR="00153772">
        <w:t xml:space="preserve">. </w:t>
      </w:r>
      <w:r w:rsidR="00704663">
        <w:t>One study (Gutman et al., 2019) provided the raw data. From this data, we estimated pretest-adjusted effects using standardized linear regression. F</w:t>
      </w:r>
      <w:r w:rsidR="00153772">
        <w:t xml:space="preserve">inally, </w:t>
      </w:r>
      <w:r w:rsidR="00153772">
        <w:rPr>
          <w:lang w:val="en-US"/>
        </w:rPr>
        <w:t xml:space="preserve">for one study only (Bond et al., 2015), we calculated the posttest-only version of </w:t>
      </w:r>
      <m:oMath>
        <m:r>
          <w:rPr>
            <w:rFonts w:ascii="Cambria Math" w:hAnsi="Cambria Math"/>
            <w:lang w:val="en-US"/>
          </w:rPr>
          <m:t>b</m:t>
        </m:r>
      </m:oMath>
      <w:r w:rsidR="00153772">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sidR="00153772">
        <w:rPr>
          <w:lang w:val="en-US"/>
        </w:rPr>
        <w:t xml:space="preserve"> </w:t>
      </w:r>
    </w:p>
    <w:p w14:paraId="17042D9D" w14:textId="77777777" w:rsidR="00FF680E" w:rsidRPr="00153772" w:rsidRDefault="00FF680E" w:rsidP="00EB2B1A">
      <w:pPr>
        <w:ind w:firstLine="720"/>
        <w:jc w:val="both"/>
        <w:divId w:val="106312082"/>
      </w:pPr>
    </w:p>
    <w:p w14:paraId="25522F0F" w14:textId="23274B82" w:rsidR="00704663" w:rsidRPr="00F164DB" w:rsidRDefault="00153772" w:rsidP="00EB2B1A">
      <w:pPr>
        <w:jc w:val="both"/>
        <w:divId w:val="106312082"/>
        <w:rPr>
          <w:lang w:val="en-US"/>
        </w:rPr>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r w:rsidR="00940B0A" w:rsidRPr="00F164DB">
        <w:rPr>
          <w:lang w:val="en-US"/>
        </w:rPr>
        <w:t xml:space="preserve">For </w:t>
      </w:r>
      <w:r w:rsidR="0029417E">
        <w:rPr>
          <w:lang w:val="en-US"/>
        </w:rPr>
        <w:t>one</w:t>
      </w:r>
      <w:r w:rsidR="00940B0A" w:rsidRPr="00F164DB">
        <w:rPr>
          <w:lang w:val="en-US"/>
        </w:rPr>
        <w:t xml:space="preserve"> stud</w:t>
      </w:r>
      <w:r w:rsidR="0029417E">
        <w:rPr>
          <w:lang w:val="en-US"/>
        </w:rPr>
        <w:t>y</w:t>
      </w:r>
      <w:r w:rsidR="00940B0A" w:rsidRPr="00F164DB">
        <w:rPr>
          <w:lang w:val="en-US"/>
        </w:rPr>
        <w:t xml:space="preserve"> (</w:t>
      </w:r>
      <w:proofErr w:type="spellStart"/>
      <w:r w:rsidR="00940B0A" w:rsidRPr="00F164DB">
        <w:rPr>
          <w:lang w:val="en-US"/>
        </w:rPr>
        <w:t>McCay</w:t>
      </w:r>
      <w:proofErr w:type="spellEnd"/>
      <w:r w:rsidR="00940B0A" w:rsidRPr="00F164DB">
        <w:rPr>
          <w:lang w:val="en-US"/>
        </w:rPr>
        <w:t xml:space="preserve"> et al., 2007), </w:t>
      </w:r>
      <w:r w:rsidR="0029417E">
        <w:rPr>
          <w:lang w:val="en-US"/>
        </w:rPr>
        <w:t xml:space="preserve">where </w:t>
      </w:r>
      <w:r w:rsidR="00940B0A" w:rsidRPr="00F164DB">
        <w:rPr>
          <w:lang w:val="en-US"/>
        </w:rPr>
        <w:t xml:space="preserve">we </w:t>
      </w:r>
      <w:r w:rsidR="0029417E">
        <w:rPr>
          <w:lang w:val="en-US"/>
        </w:rPr>
        <w:t>extracted</w:t>
      </w:r>
      <w:r w:rsidR="00940B0A" w:rsidRPr="00F164DB">
        <w:rPr>
          <w:lang w:val="en-US"/>
        </w:rPr>
        <w:t xml:space="preserve"> Cohen’s </w:t>
      </w:r>
      <w:r w:rsidR="00940B0A" w:rsidRPr="00F164DB">
        <w:rPr>
          <w:i/>
          <w:lang w:val="en-US"/>
        </w:rPr>
        <w:t>d</w:t>
      </w:r>
      <w:r w:rsidR="00940B0A" w:rsidRPr="00F164DB">
        <w:rPr>
          <w:lang w:val="en-US"/>
        </w:rPr>
        <w:t xml:space="preserve"> estimates</w:t>
      </w:r>
      <w:r w:rsidR="0029417E">
        <w:rPr>
          <w:lang w:val="en-US"/>
        </w:rPr>
        <w:t xml:space="preserve"> </w:t>
      </w:r>
      <w:r w:rsidR="00940B0A" w:rsidRPr="00F164DB">
        <w:rPr>
          <w:lang w:val="en-US"/>
        </w:rPr>
        <w:t>calculated by the authors</w:t>
      </w:r>
      <w:r w:rsidR="0029417E">
        <w:rPr>
          <w:lang w:val="en-US"/>
        </w:rPr>
        <w:t>, it was unclear</w:t>
      </w:r>
      <w:r w:rsidR="00940B0A" w:rsidRPr="00F164DB">
        <w:rPr>
          <w:lang w:val="en-US"/>
        </w:rPr>
        <w:t xml:space="preserve"> how </w:t>
      </w:r>
      <m:oMath>
        <m:r>
          <w:rPr>
            <w:rFonts w:ascii="Cambria Math" w:hAnsi="Cambria Math"/>
            <w:lang w:val="da-DK"/>
          </w:rPr>
          <m:t>S</m:t>
        </m:r>
      </m:oMath>
      <w:r w:rsidR="00940B0A" w:rsidRPr="00F164DB">
        <w:rPr>
          <w:lang w:val="en-US"/>
        </w:rPr>
        <w:t xml:space="preserve"> is calculated</w:t>
      </w:r>
      <w:r w:rsidR="0029417E">
        <w:rPr>
          <w:lang w:val="en-US"/>
        </w:rPr>
        <w:t>,</w:t>
      </w:r>
      <w:r w:rsidR="00940B0A" w:rsidRPr="00F164DB">
        <w:rPr>
          <w:lang w:val="en-US"/>
        </w:rPr>
        <w:t xml:space="preserve"> but </w:t>
      </w:r>
      <w:r w:rsidR="0029417E">
        <w:rPr>
          <w:lang w:val="en-US"/>
        </w:rPr>
        <w:t xml:space="preserve">we </w:t>
      </w:r>
      <w:r w:rsidR="00940B0A" w:rsidRPr="00F164DB">
        <w:rPr>
          <w:lang w:val="en-US"/>
        </w:rPr>
        <w:t xml:space="preserve">assumed that a pooled </w:t>
      </w:r>
      <w:r w:rsidR="00342C10" w:rsidRPr="00F164DB">
        <w:rPr>
          <w:lang w:val="en-US"/>
        </w:rPr>
        <w:t>SD</w:t>
      </w:r>
      <w:r w:rsidR="00940B0A" w:rsidRPr="00F164DB">
        <w:rPr>
          <w:lang w:val="en-US"/>
        </w:rPr>
        <w:t xml:space="preserve"> was used as prescribed for Cohen’s </w:t>
      </w:r>
      <w:r w:rsidR="00940B0A" w:rsidRPr="00F164DB">
        <w:rPr>
          <w:i/>
          <w:lang w:val="en-US"/>
        </w:rPr>
        <w:t>d</w:t>
      </w:r>
      <w:r w:rsidR="00940B0A"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w:t>
      </w:r>
      <w:r>
        <w:lastRenderedPageBreak/>
        <w:t>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4E272920"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a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elements given as previously defined. </w:t>
      </w:r>
    </w:p>
    <w:p w14:paraId="3FE83F66" w14:textId="4BD4FC9A" w:rsidR="00FF680E" w:rsidRDefault="00FF680E" w:rsidP="00EB2B1A">
      <w:pPr>
        <w:jc w:val="both"/>
        <w:divId w:val="106312082"/>
        <w:rPr>
          <w:rFonts w:eastAsia="Times New Roman"/>
        </w:rPr>
      </w:pPr>
    </w:p>
    <w:p w14:paraId="44EB83E6" w14:textId="052ECCEB" w:rsidR="00FF680E" w:rsidRDefault="00FD7DB5" w:rsidP="00EB2B1A">
      <w:pPr>
        <w:jc w:val="both"/>
        <w:divId w:val="106312082"/>
        <w:rPr>
          <w:rFonts w:eastAsia="Times New Roman"/>
        </w:rPr>
      </w:pPr>
      <w:r>
        <w:rPr>
          <w:rFonts w:eastAsia="Times New Roman"/>
        </w:rPr>
        <w:tab/>
        <w:t>A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Pr>
          <w:rFonts w:eastAsia="Times New Roman"/>
        </w:rPr>
        <w:t xml:space="preserve"> of our Hedges’ </w:t>
      </w:r>
      <w:r>
        <w:rPr>
          <w:rFonts w:eastAsia="Times New Roman"/>
          <w:i/>
        </w:rPr>
        <w:t xml:space="preserve">g </w:t>
      </w:r>
      <w:r>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25093FAE"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1250D261" w:rsidR="005538AC" w:rsidRDefault="00EB2B1A" w:rsidP="00EB2B1A">
      <w:pPr>
        <w:ind w:firstLine="720"/>
        <w:jc w:val="both"/>
        <w:divId w:val="106312082"/>
      </w:pPr>
      <w:r>
        <w:t>Here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49C06815"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 xml:space="preserve">test seemed flawed or yielded a larger variance estimate relative to the </w:t>
      </w:r>
      <w:proofErr w:type="spellStart"/>
      <w:r w:rsidR="00927846">
        <w:t>DiD</w:t>
      </w:r>
      <w:proofErr w:type="spellEnd"/>
      <w:r w:rsidR="00927846">
        <w:t xml:space="preserve"> variance estimator, we used the D</w:t>
      </w:r>
      <w:r w:rsidR="00EB2B1A">
        <w:t>I</w:t>
      </w:r>
      <w:r w:rsidR="00927846">
        <w:t xml:space="preserve">D variance estimator and imputed </w:t>
      </w:r>
      <m:oMath>
        <m:r>
          <w:rPr>
            <w:rFonts w:ascii="Cambria Math" w:hAnsi="Cambria Math"/>
          </w:rPr>
          <m:t>r</m:t>
        </m:r>
      </m:oMath>
      <w:r w:rsidR="00927846">
        <w:t xml:space="preserve"> if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042CBC29" w14:textId="7923A636" w:rsidR="00D24453" w:rsidRDefault="00EB2B1A" w:rsidP="00EB2B1A">
      <w:pPr>
        <w:ind w:firstLine="720"/>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t>
      </w:r>
      <w:r w:rsidR="00B26F53">
        <w:lastRenderedPageBreak/>
        <w:t xml:space="preserve">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r w:rsidR="004B4548">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4B4548">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rsidR="004B4548">
        <w:t xml:space="preserve"> is the standard error of </w:t>
      </w:r>
      <m:oMath>
        <m:r>
          <w:rPr>
            <w:rFonts w:ascii="Cambria Math" w:hAnsi="Cambria Math"/>
          </w:rPr>
          <m:t>b,</m:t>
        </m:r>
      </m:oMath>
      <w:r w:rsidR="004B4548">
        <w:t xml:space="preserve"> typically representing the covariate-adjusted mean difference between the treatment and control group. </w:t>
      </w:r>
    </w:p>
    <w:p w14:paraId="5F2EF1E0" w14:textId="489D3193" w:rsidR="00FD7DB5" w:rsidRDefault="00A52CE1" w:rsidP="00EB2B1A">
      <w:pPr>
        <w:ind w:firstLine="720"/>
        <w:jc w:val="both"/>
        <w:divId w:val="106312082"/>
      </w:pPr>
      <w:r>
        <w:t>In</w:t>
      </w:r>
      <w:r w:rsidR="00D24453">
        <w:t xml:space="preserve"> three studies using ANCOVA-like estimation</w:t>
      </w:r>
      <w:r>
        <w:t xml:space="preserve"> (i.e., repeated ANOVA and estimated marginal means)</w:t>
      </w:r>
      <w:r w:rsidR="00D24453">
        <w:t xml:space="preserve"> methods (</w:t>
      </w:r>
      <w:proofErr w:type="spellStart"/>
      <w:r w:rsidRPr="00F164DB">
        <w:rPr>
          <w:lang w:val="en-US"/>
        </w:rPr>
        <w:t>McCay</w:t>
      </w:r>
      <w:proofErr w:type="spellEnd"/>
      <w:r w:rsidRPr="00F164DB">
        <w:rPr>
          <w:lang w:val="en-US"/>
        </w:rPr>
        <w:t xml:space="preserve"> et al., 2007; </w:t>
      </w:r>
      <w:r>
        <w:t xml:space="preserve">Smith et al., 2021; Wuthrich &amp; </w:t>
      </w:r>
      <w:proofErr w:type="spellStart"/>
      <w:r>
        <w:t>Rapee</w:t>
      </w:r>
      <w:proofErr w:type="spellEnd"/>
      <w:r>
        <w:t>, 2013</w:t>
      </w:r>
      <w:r w:rsidR="00D24453">
        <w:t>)</w:t>
      </w:r>
      <w:r>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t xml:space="preserve">. </w:t>
      </w:r>
    </w:p>
    <w:p w14:paraId="5183B356" w14:textId="4483C967" w:rsidR="00A52CE1" w:rsidRDefault="00A52CE1" w:rsidP="00EB2B1A">
      <w:pPr>
        <w:ind w:firstLine="720"/>
        <w:jc w:val="both"/>
        <w:divId w:val="106312082"/>
      </w:pPr>
    </w:p>
    <w:p w14:paraId="0ED2421F" w14:textId="6E3B2CE3" w:rsidR="00A52CE1" w:rsidRDefault="00A52CE1" w:rsidP="00EB2B1A">
      <w:pPr>
        <w:ind w:firstLine="720"/>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Equation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ω</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31" w:name="_Hlk196742226"/>
      <w:r w:rsidRPr="005E3353">
        <w:rPr>
          <w:noProof/>
        </w:rPr>
        <w:t>Higgins, Eldridge, et al.</w:t>
      </w:r>
      <w:r>
        <w:rPr>
          <w:noProof/>
        </w:rPr>
        <w:t xml:space="preserve"> (</w:t>
      </w:r>
      <w:r w:rsidRPr="005E3353">
        <w:rPr>
          <w:noProof/>
        </w:rPr>
        <w:t xml:space="preserve"> 2019</w:t>
      </w:r>
      <w:bookmarkEnd w:id="31"/>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lastRenderedPageBreak/>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4404E723"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it,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lastRenderedPageBreak/>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6F5C74A9"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Preliminary Data Analysis for meta-analysis of dependent effect sizes (PRIMED) workflow: 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 can be found at</w:t>
      </w:r>
      <w:r w:rsidR="00A748EB">
        <w:rPr>
          <w:rFonts w:eastAsia="Times New Roman"/>
        </w:rPr>
        <w:tab/>
      </w:r>
      <w:r>
        <w:rPr>
          <w:rFonts w:eastAsia="Times New Roman"/>
        </w:rPr>
        <w:t xml:space="preserve"> </w:t>
      </w:r>
      <w:hyperlink r:id="rId27" w:history="1">
        <w:r w:rsidR="00A748EB">
          <w:rPr>
            <w:rStyle w:val="Hyperlink"/>
            <w:rFonts w:eastAsia="Times New Roman"/>
          </w:rPr>
          <w:t>https://osf.io/s2j9a/files/osfstorage</w:t>
        </w:r>
      </w:hyperlink>
    </w:p>
    <w:p w14:paraId="67447AD5" w14:textId="77777777" w:rsidR="00B21D0A" w:rsidRDefault="00B21D0A" w:rsidP="00532B8C">
      <w:pPr>
        <w:divId w:val="106312082"/>
        <w:rPr>
          <w:rFonts w:eastAsia="Times New Roman"/>
        </w:rPr>
      </w:pP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32" w:name="MISSING_DATA"/>
      <w:bookmarkEnd w:id="32"/>
      <w:r w:rsidRPr="00AF0241">
        <w:rPr>
          <w:rFonts w:eastAsia="Times New Roman"/>
        </w:rPr>
        <w:t xml:space="preserve">Dealing with missing data </w:t>
      </w:r>
    </w:p>
    <w:p w14:paraId="232290BB" w14:textId="51163ED5" w:rsidR="000C776B" w:rsidRDefault="000C776B" w:rsidP="00AA7ECC">
      <w:bookmarkStart w:id="33" w:name="HETEROGENEITY_ASSESSMENT"/>
      <w:bookmarkEnd w:id="33"/>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the first two reasons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p>
    <w:p w14:paraId="5D7543CC" w14:textId="77777777" w:rsidR="00BC73A7" w:rsidRDefault="00BC73A7" w:rsidP="00AA7ECC"/>
    <w:p w14:paraId="133BA26D" w14:textId="76B6E1D1" w:rsidR="00156C37" w:rsidRDefault="000C776B" w:rsidP="004039A2">
      <w:pPr>
        <w:rPr>
          <w:lang w:val="en-US"/>
        </w:rPr>
      </w:pPr>
      <w:r>
        <w:t xml:space="preserve">For the latter issue 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0C776B">
      <w:pPr>
        <w:ind w:firstLine="720"/>
        <w:rPr>
          <w:lang w:val="en-US"/>
        </w:rPr>
      </w:pPr>
    </w:p>
    <w:p w14:paraId="6624A8A6" w14:textId="24E06FC6" w:rsidR="00AA7ECC" w:rsidRDefault="00A84119" w:rsidP="00B14DD7">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512CB5A0" w14:textId="77777777" w:rsidR="00BC73A7" w:rsidRDefault="00BC73A7" w:rsidP="000C776B">
      <w:pPr>
        <w:ind w:firstLine="720"/>
        <w:rPr>
          <w:lang w:val="en-US"/>
        </w:rPr>
      </w:pPr>
    </w:p>
    <w:p w14:paraId="2766E330" w14:textId="2E605117" w:rsidR="00AA7ECC" w:rsidRDefault="00BC73A7" w:rsidP="00AA7ECC">
      <w:pPr>
        <w:rPr>
          <w:lang w:val="en-US"/>
        </w:rPr>
      </w:pPr>
      <w:r>
        <w:rPr>
          <w:lang w:val="en-US"/>
        </w:rPr>
        <w:t xml:space="preserve">A final type of missingness pertains to attrition of participants in the study sample. The consequences of this type of issue are assessed in our risk of bias assessment. </w:t>
      </w:r>
    </w:p>
    <w:p w14:paraId="3274531A" w14:textId="77777777" w:rsidR="00BC73A7" w:rsidRDefault="00BC73A7" w:rsidP="00AA7ECC">
      <w:pPr>
        <w:rPr>
          <w:lang w:val="en-US"/>
        </w:rPr>
      </w:pPr>
    </w:p>
    <w:p w14:paraId="21093CAB" w14:textId="77777777" w:rsidR="003862F9" w:rsidRPr="00AF0241" w:rsidRDefault="00C37244" w:rsidP="00D7480A">
      <w:pPr>
        <w:pStyle w:val="Heading3"/>
        <w:rPr>
          <w:rFonts w:eastAsia="Times New Roman"/>
        </w:rPr>
      </w:pPr>
      <w:r w:rsidRPr="00AF0241">
        <w:rPr>
          <w:rFonts w:eastAsia="Times New Roman"/>
        </w:rPr>
        <w:t xml:space="preserve">Assessment of heterogeneity </w:t>
      </w:r>
    </w:p>
    <w:p w14:paraId="4800C8BB" w14:textId="23FFB130" w:rsidR="00EE02DF" w:rsidRDefault="00EE02DF" w:rsidP="00EE02DF">
      <w:pPr>
        <w:rPr>
          <w:rFonts w:eastAsia="Times New Roman"/>
        </w:rPr>
      </w:pPr>
      <w:bookmarkStart w:id="34" w:name="BIAS_ASSESSMENT"/>
      <w:bookmarkEnd w:id="34"/>
    </w:p>
    <w:p w14:paraId="233D51FC" w14:textId="04C690D0"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80% prediction intervals. </w:t>
      </w:r>
      <w:r w:rsidR="000D234B">
        <w:rPr>
          <w:rFonts w:eastAsia="Times New Roman"/>
        </w:rPr>
        <w:t xml:space="preserve">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5064EBD2"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1A2DB3A"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r w:rsidR="00466B4F">
        <w:rPr>
          <w:rFonts w:ascii="Times New Roman" w:eastAsia="Times New Roman" w:hAnsi="Times New Roman" w:cs="Times New Roman"/>
          <w:sz w:val="24"/>
          <w:szCs w:val="24"/>
        </w:rPr>
        <w:t xml:space="preserve">. </w:t>
      </w:r>
    </w:p>
    <w:p w14:paraId="093385A8" w14:textId="793DE02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 xml:space="preserve">CHE-ISCW; Chen &amp; Pustejovsky, 2025; Rodgers &amp; Pustejovsky, 2021). </w:t>
      </w:r>
    </w:p>
    <w:p w14:paraId="5F7F23AE" w14:textId="1416A98F"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 xml:space="preserve">(Chen &amp; Pustejovsky, 2025), </w:t>
      </w:r>
    </w:p>
    <w:p w14:paraId="26A78305" w14:textId="5F6252E4"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 </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DC03AC5"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 xml:space="preserve">better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 relative to selection models (such </w:t>
      </w:r>
      <w:r w:rsidR="000C42E4">
        <w:rPr>
          <w:rFonts w:eastAsia="Times New Roman"/>
          <w:szCs w:val="27"/>
        </w:rPr>
        <w:t xml:space="preserve">as </w:t>
      </w:r>
      <w:r w:rsidR="00507340">
        <w:rPr>
          <w:rFonts w:eastAsia="Times New Roman"/>
          <w:szCs w:val="27"/>
        </w:rPr>
        <w:t xml:space="preserve">the </w:t>
      </w:r>
      <w:r w:rsidR="00476280">
        <w:rPr>
          <w:rFonts w:eastAsia="Times New Roman"/>
          <w:szCs w:val="27"/>
        </w:rPr>
        <w:t>3PSM and 4PSM</w:t>
      </w:r>
      <w:r w:rsidR="00507340">
        <w:rPr>
          <w:rFonts w:eastAsia="Times New Roman"/>
          <w:szCs w:val="27"/>
        </w:rPr>
        <w:t xml:space="preserve"> models</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lastRenderedPageBreak/>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294528">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294528">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2939D17B"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deeper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58038267" w14:textId="3CA3310A" w:rsidR="008E1FB9" w:rsidRDefault="004739A5" w:rsidP="008E1FB9">
      <w:pPr>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 As a supplementary analysis, we also visualized funnel plots across different types of </w:t>
      </w:r>
      <w:proofErr w:type="spellStart"/>
      <w:r w:rsidR="008E1FB9">
        <w:rPr>
          <w:rFonts w:eastAsia="Times New Roman"/>
          <w:szCs w:val="27"/>
        </w:rPr>
        <w:t>reintegrational</w:t>
      </w:r>
      <w:proofErr w:type="spellEnd"/>
      <w:r w:rsidR="008E1FB9">
        <w:rPr>
          <w:rFonts w:eastAsia="Times New Roman"/>
          <w:szCs w:val="27"/>
        </w:rPr>
        <w:t xml:space="preserve"> as well as mental health outcomes. </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001470">
      <w:pPr>
        <w:pStyle w:val="Heading4"/>
      </w:pPr>
      <w:r>
        <w:t>Selective reporting and preregistration</w:t>
      </w:r>
    </w:p>
    <w:p w14:paraId="54118122" w14:textId="2FF099B0" w:rsidR="002768AE" w:rsidRDefault="004739A5" w:rsidP="004739A5">
      <w:pPr>
        <w:jc w:val="both"/>
        <w:rPr>
          <w:rFonts w:eastAsia="Times New Roman"/>
          <w:szCs w:val="27"/>
        </w:rPr>
      </w:pPr>
      <w:r>
        <w:rPr>
          <w:rFonts w:eastAsia="Times New Roman"/>
          <w:szCs w:val="27"/>
        </w:rPr>
        <w:t xml:space="preserve">A special feature of our data is that approximately half of the included studies (22 of 45 studies in the social integrational data and 20 out of 41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w:t>
      </w:r>
      <w:r w:rsidR="006B3843">
        <w:rPr>
          <w:rFonts w:eastAsia="Times New Roman"/>
          <w:szCs w:val="27"/>
        </w:rPr>
        <w:lastRenderedPageBreak/>
        <w:t xml:space="preserve">(2015).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01CA00B7" w:rsidR="00001470" w:rsidRDefault="0013117B" w:rsidP="00476280">
      <w:pPr>
        <w:pStyle w:val="Heading4"/>
      </w:pPr>
      <w:r>
        <w:t>Model</w:t>
      </w:r>
      <w:r w:rsidR="00001470">
        <w:t>-</w:t>
      </w:r>
      <w:r>
        <w:t>specific details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294528">
        <w:tc>
          <w:tcPr>
            <w:tcW w:w="350" w:type="pct"/>
            <w:vAlign w:val="center"/>
          </w:tcPr>
          <w:p w14:paraId="47CFCA48" w14:textId="77777777" w:rsidR="00A0745C" w:rsidRDefault="00A0745C" w:rsidP="00294528">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294528">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294528">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77777777" w:rsidR="00E006A7" w:rsidRDefault="00CE69BB" w:rsidP="00CE69BB">
      <w:pPr>
        <w:jc w:val="both"/>
      </w:pPr>
      <w:r>
        <w:t xml:space="preserve">The worst-case meta-analyses are a sensitivity analysis in which all positive and statistically significant effect sizes were excluded, under the extreme assumption that they represent false positives. If the remaining effect(s) is/are still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the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lastRenderedPageBreak/>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177933E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to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lastRenderedPageBreak/>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van Aert, 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35" w:name="DATA_SYNTHESIS"/>
      <w:bookmarkEnd w:id="35"/>
      <w:r w:rsidRPr="00AF0241">
        <w:rPr>
          <w:rFonts w:eastAsia="Times New Roman"/>
        </w:rPr>
        <w:t xml:space="preserve">Data synthesis </w:t>
      </w:r>
    </w:p>
    <w:p w14:paraId="21FFD9E9" w14:textId="35663787" w:rsidR="009F49A6" w:rsidRDefault="009F49A6" w:rsidP="00130C64">
      <w:pPr>
        <w:jc w:val="both"/>
      </w:pPr>
      <w:bookmarkStart w:id="36" w:name="SUBGROUP_ANALYSIS"/>
      <w:bookmarkEnd w:id="36"/>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C10305">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0D035242" w:rsidR="007B543C" w:rsidRPr="007B543C" w:rsidRDefault="001D32A5" w:rsidP="007B543C">
      <w:pPr>
        <w:jc w:val="both"/>
        <w:rPr>
          <w:lang w:val="en-US"/>
        </w:rPr>
      </w:pPr>
      <w:r w:rsidRPr="004414A3">
        <w:rPr>
          <w:lang w:val="en-US"/>
        </w:rPr>
        <w:t>As we experienced having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 xml:space="preserve">We </w:t>
      </w:r>
      <w:r w:rsidR="007B543C">
        <w:rPr>
          <w:lang w:val="en-US"/>
        </w:rPr>
        <w:lastRenderedPageBreak/>
        <w:t>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1F2562EA"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 (#)</w:t>
      </w:r>
    </w:p>
    <w:p w14:paraId="6545901B" w14:textId="7B740262"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know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75D06">
        <w:tc>
          <w:tcPr>
            <w:tcW w:w="350" w:type="pct"/>
            <w:vAlign w:val="center"/>
          </w:tcPr>
          <w:p w14:paraId="4A283E31" w14:textId="77777777" w:rsidR="00750D5C" w:rsidRDefault="00750D5C" w:rsidP="00575D06">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75D06">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75D06">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20B6FB2E"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Pr="004414A3">
        <w:rPr>
          <w:lang w:val="en-US"/>
        </w:rPr>
        <w:t xml:space="preserve">within 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16AB9982"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77777777" w:rsidR="00F11723" w:rsidRDefault="00F11723" w:rsidP="00F11723">
      <w:pPr>
        <w:jc w:val="both"/>
      </w:pPr>
      <w:r>
        <w:t xml:space="preserve">As per protocol, the moderator analyses (cf. Tables xxx)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Default="00F11723" w:rsidP="00F11723">
      <w:pPr>
        <w:pStyle w:val="ListParagraph"/>
        <w:ind w:left="1440"/>
        <w:jc w:val="both"/>
        <w:rPr>
          <w:rFonts w:ascii="Times New Roman" w:hAnsi="Times New Roman" w:cs="Times New Roman"/>
          <w:sz w:val="24"/>
          <w:szCs w:val="24"/>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418132B" w:rsidR="002C445F" w:rsidRPr="002C445F" w:rsidRDefault="002C445F" w:rsidP="002C445F">
      <w:pPr>
        <w:jc w:val="both"/>
        <w:rPr>
          <w:lang w:val="en-US"/>
        </w:rPr>
      </w:pPr>
      <w:r w:rsidRPr="002C445F">
        <w:rPr>
          <w:lang w:val="en-US"/>
        </w:rPr>
        <w:t>Across all of the above-listed meta-regression analyses, we both fitted models, with and without controlling for other covariates than the independent subgroup variable. In the covariate-adjusted models, we controlled for 1) the type of outcome, 2) whether the sample included participants with schizophrenia, 3) whether the group-based intervention was based on CBT, 4) preregistration status, 5</w:t>
      </w:r>
      <w:proofErr w:type="gramStart"/>
      <w:r w:rsidRPr="002C445F">
        <w:rPr>
          <w:lang w:val="en-US"/>
        </w:rPr>
        <w:t>)  type</w:t>
      </w:r>
      <w:proofErr w:type="gramEnd"/>
      <w:r w:rsidRPr="002C445F">
        <w:rPr>
          <w:lang w:val="en-US"/>
        </w:rPr>
        <w:t xml:space="preserve"> </w:t>
      </w:r>
      <w:proofErr w:type="spellStart"/>
      <w:r w:rsidRPr="002C445F">
        <w:rPr>
          <w:lang w:val="en-US"/>
        </w:rPr>
        <w:t>og</w:t>
      </w:r>
      <w:proofErr w:type="spellEnd"/>
      <w:r w:rsidRPr="002C445F">
        <w:rPr>
          <w:lang w:val="en-US"/>
        </w:rPr>
        <w:t xml:space="preserve"> test, 6) the analytical strategy, 7) the research design ([C]RCT vs. QES), and finally 8) type of control group. To guard against multicollinearity, we only added covariates that did not show intercorrelations above 0.5. Consequently, we did not add the total number of sessions as it correlated with the duration of the intervention, and we did not control for the effects’ overall risk of bias</w:t>
      </w:r>
      <w:r>
        <w:rPr>
          <w:lang w:val="en-US"/>
        </w:rPr>
        <w:t>,</w:t>
      </w:r>
      <w:r w:rsidRPr="002C445F">
        <w:rPr>
          <w:lang w:val="en-US"/>
        </w:rPr>
        <w:t xml:space="preserve"> as it correlated with the research design of the studies, with non-randomized generally yielding effects with </w:t>
      </w:r>
      <w:r>
        <w:rPr>
          <w:lang w:val="en-US"/>
        </w:rPr>
        <w:t xml:space="preserve">a </w:t>
      </w:r>
      <w:r w:rsidRPr="002C445F">
        <w:rPr>
          <w:lang w:val="en-US"/>
        </w:rPr>
        <w:t>higher risk of bias. Find the full correlation matrix used for the selection of variables in the PRIMED Tables 33 and 38.</w:t>
      </w:r>
    </w:p>
    <w:p w14:paraId="24300647" w14:textId="77777777" w:rsidR="002C445F" w:rsidRPr="002C445F" w:rsidRDefault="002C445F" w:rsidP="002C445F">
      <w:pPr>
        <w:jc w:val="both"/>
        <w:rPr>
          <w:lang w:val="en-US"/>
        </w:rPr>
      </w:pPr>
    </w:p>
    <w:p w14:paraId="616D960D" w14:textId="77777777" w:rsidR="002C445F" w:rsidRPr="002C445F" w:rsidRDefault="002C445F" w:rsidP="002C445F">
      <w:pPr>
        <w:jc w:val="both"/>
        <w:rPr>
          <w:lang w:val="en-US"/>
        </w:rPr>
      </w:pPr>
      <w:r w:rsidRPr="002C445F">
        <w:rPr>
          <w:lang w:val="en-US"/>
        </w:rPr>
        <w:t>To ease and ensure correct interpretation of overall average subgroup means from the PESCE+ model (Fisher &amp; Tipton, 2015), we centered all bivariate and continuous control variables. For the former set of variables, we used mean-centering, whereas we used close-to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77777777" w:rsidR="00E90C29" w:rsidRPr="004414A3" w:rsidRDefault="00E90C29" w:rsidP="00E90C29">
      <w:pPr>
        <w:pStyle w:val="Heading4"/>
        <w:rPr>
          <w:lang w:val="en-US"/>
        </w:rPr>
      </w:pPr>
      <w:r w:rsidRPr="004414A3">
        <w:rPr>
          <w:lang w:val="en-US"/>
        </w:rPr>
        <w:t>Further model details and notation (#)</w:t>
      </w:r>
    </w:p>
    <w:p w14:paraId="002677B6" w14:textId="57241AA9"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were not present in our dataset.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960127">
        <w:tc>
          <w:tcPr>
            <w:tcW w:w="350" w:type="pct"/>
            <w:vAlign w:val="center"/>
          </w:tcPr>
          <w:p w14:paraId="36E8B22E" w14:textId="77777777" w:rsidR="00E90C29" w:rsidRDefault="00E90C29" w:rsidP="00960127">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960127">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Pr="006042B0" w:rsidRDefault="006042B0" w:rsidP="002C445F">
      <w:pPr>
        <w:jc w:val="both"/>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37FFA78F" w14:textId="77777777" w:rsidR="006042B0" w:rsidRPr="002C445F" w:rsidRDefault="006042B0" w:rsidP="002C445F">
      <w:pPr>
        <w:jc w:val="both"/>
        <w:rPr>
          <w:i/>
          <w:iCs/>
          <w:lang w:val="en-US"/>
        </w:rPr>
      </w:pPr>
    </w:p>
    <w:p w14:paraId="093C4956" w14:textId="77777777" w:rsidR="003862F9" w:rsidRPr="00AF0241" w:rsidRDefault="00C37244" w:rsidP="00D7480A">
      <w:pPr>
        <w:pStyle w:val="Heading3"/>
        <w:rPr>
          <w:rFonts w:eastAsia="Times New Roman"/>
        </w:rPr>
      </w:pPr>
      <w:bookmarkStart w:id="37" w:name="SENSITIVITY_ANALYSIS"/>
      <w:bookmarkEnd w:id="37"/>
      <w:r w:rsidRPr="00AF0241">
        <w:rPr>
          <w:rFonts w:eastAsia="Times New Roman"/>
        </w:rPr>
        <w:t xml:space="preserve">Sensitivity analysis </w:t>
      </w:r>
    </w:p>
    <w:p w14:paraId="05CA84EE" w14:textId="3A414A47"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w:t>
      </w:r>
      <w:r>
        <w:rPr>
          <w:rFonts w:eastAsia="Times New Roman"/>
        </w:rPr>
        <w:lastRenderedPageBreak/>
        <w:t xml:space="preserve">by setting </w:t>
      </w:r>
      <m:oMath>
        <m:r>
          <w:rPr>
            <w:rFonts w:ascii="Cambria Math" w:eastAsia="Times New Roman" w:hAnsi="Cambria Math"/>
          </w:rPr>
          <m:t>ρ=</m:t>
        </m:r>
        <m:r>
          <m:rPr>
            <m:sty m:val="p"/>
          </m:rPr>
          <w:rPr>
            <w:rFonts w:ascii="Cambria Math" w:eastAsia="Times New Roman" w:hAnsi="Cambria Math"/>
          </w:rPr>
          <m:t>0,  .2,  .4,  .6.</m:t>
        </m:r>
      </m:oMath>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4716EED"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w:t>
      </w:r>
      <w:proofErr w:type="gramStart"/>
      <w:r w:rsidR="00BB7D14">
        <w:rPr>
          <w:rFonts w:eastAsia="Times New Roman"/>
        </w:rPr>
        <w:t>the  population</w:t>
      </w:r>
      <w:proofErr w:type="gramEnd"/>
      <w:r w:rsidR="00BB7D14">
        <w:rPr>
          <w:rFonts w:eastAsia="Times New Roman"/>
        </w:rPr>
        <w:t xml:space="preserve">-based version, a posttest-only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0.15.</m:t>
        </m:r>
      </m:oMath>
    </w:p>
    <w:p w14:paraId="3C062DED" w14:textId="77777777" w:rsidR="00952C2A" w:rsidRDefault="00952C2A" w:rsidP="009E0423">
      <w:pPr>
        <w:rPr>
          <w:rFonts w:eastAsia="Times New Roman"/>
        </w:rPr>
      </w:pPr>
    </w:p>
    <w:p w14:paraId="2FDA7707" w14:textId="227C81E9"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3A58FC86" w14:textId="77777777" w:rsidR="00F02D49" w:rsidRPr="00F02D49" w:rsidRDefault="00F02D49" w:rsidP="00F02D49">
      <w:pPr>
        <w:rPr>
          <w:sz w:val="27"/>
        </w:rPr>
      </w:pPr>
    </w:p>
    <w:p w14:paraId="11A2A280" w14:textId="43B5F455" w:rsidR="00B33F43" w:rsidRPr="00B33F43" w:rsidRDefault="00B33F43" w:rsidP="000D234B">
      <w:pPr>
        <w:pStyle w:val="Heading3"/>
        <w:rPr>
          <w:rFonts w:eastAsia="Times New Roman"/>
        </w:rPr>
      </w:pPr>
      <w:commentRangeStart w:id="38"/>
      <w:r w:rsidRPr="000D234B">
        <w:rPr>
          <w:rFonts w:eastAsia="Times New Roman"/>
          <w:lang w:val="en-US"/>
        </w:rPr>
        <w:t xml:space="preserve">Deviations </w:t>
      </w:r>
      <w:r w:rsidR="001A7FCD">
        <w:rPr>
          <w:rFonts w:eastAsia="Times New Roman"/>
          <w:lang w:val="en-US"/>
        </w:rPr>
        <w:t>f</w:t>
      </w:r>
      <w:r w:rsidRPr="000D234B">
        <w:rPr>
          <w:rFonts w:eastAsia="Times New Roman"/>
          <w:lang w:val="en-US"/>
        </w:rPr>
        <w:t xml:space="preserve">rom the </w:t>
      </w:r>
      <w:r w:rsidR="001A7FCD">
        <w:rPr>
          <w:rFonts w:eastAsia="Times New Roman"/>
          <w:lang w:val="en-US"/>
        </w:rPr>
        <w:t>p</w:t>
      </w:r>
      <w:r w:rsidRPr="000D234B">
        <w:rPr>
          <w:rFonts w:eastAsia="Times New Roman"/>
          <w:lang w:val="en-US"/>
        </w:rPr>
        <w:t>reregist</w:t>
      </w:r>
      <w:r w:rsidR="001A7FCD">
        <w:rPr>
          <w:rFonts w:eastAsia="Times New Roman"/>
          <w:lang w:val="en-US"/>
        </w:rPr>
        <w:t>ered</w:t>
      </w:r>
      <w:r w:rsidRPr="000D234B">
        <w:rPr>
          <w:rFonts w:eastAsia="Times New Roman"/>
          <w:lang w:val="en-US"/>
        </w:rPr>
        <w:t xml:space="preserve"> </w:t>
      </w:r>
      <w:r w:rsidR="001A7FCD">
        <w:rPr>
          <w:rFonts w:eastAsia="Times New Roman"/>
          <w:lang w:val="en-US"/>
        </w:rPr>
        <w:t>p</w:t>
      </w:r>
      <w:r w:rsidRPr="000D234B">
        <w:rPr>
          <w:rFonts w:eastAsia="Times New Roman"/>
          <w:lang w:val="en-US"/>
        </w:rPr>
        <w:t>rotocol</w:t>
      </w:r>
      <w:commentRangeEnd w:id="38"/>
      <w:r w:rsidR="00B46BDE">
        <w:rPr>
          <w:rStyle w:val="CommentReference"/>
          <w:rFonts w:asciiTheme="minorHAnsi" w:eastAsiaTheme="minorHAnsi" w:hAnsiTheme="minorHAnsi" w:cstheme="minorBidi"/>
          <w:b w:val="0"/>
          <w:bCs w:val="0"/>
          <w:i w:val="0"/>
          <w:iCs w:val="0"/>
          <w:lang w:val="da-DK" w:eastAsia="en-US"/>
        </w:rPr>
        <w:commentReference w:id="38"/>
      </w:r>
    </w:p>
    <w:p w14:paraId="603E1D45" w14:textId="427AFF2C" w:rsidR="003C3EEA" w:rsidRDefault="0010340F" w:rsidP="009E22C9">
      <w:pPr>
        <w:jc w:val="both"/>
        <w:rPr>
          <w:rFonts w:eastAsia="Times New Roman"/>
        </w:rPr>
      </w:pPr>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sidR="006055D2">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sidR="009E22C9">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sidR="009E22C9">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(2025). As all of these methods</w:t>
      </w:r>
      <w:r w:rsidR="009E22C9">
        <w:rPr>
          <w:rFonts w:eastAsia="Times New Roman"/>
        </w:rPr>
        <w:t xml:space="preserve"> </w:t>
      </w:r>
      <w:r w:rsidR="006055D2">
        <w:rPr>
          <w:rFonts w:eastAsia="Times New Roman"/>
        </w:rPr>
        <w:t>(</w:t>
      </w:r>
      <w:r w:rsidR="009E22C9">
        <w:rPr>
          <w:rFonts w:eastAsia="Times New Roman"/>
        </w:rPr>
        <w:t>or advice</w:t>
      </w:r>
      <w:r w:rsidR="006055D2">
        <w:rPr>
          <w:rFonts w:eastAsia="Times New Roman"/>
        </w:rPr>
        <w:t>)</w:t>
      </w:r>
      <w:r>
        <w:rPr>
          <w:rFonts w:eastAsia="Times New Roman"/>
        </w:rPr>
        <w:t xml:space="preserve"> show more appropriate statistical performance than the methods we originally described in the protocol, we found it reasonable to implement these methods. Of particular note, </w:t>
      </w:r>
      <w:r w:rsidR="006055D2">
        <w:rPr>
          <w:rFonts w:eastAsia="Times New Roman"/>
        </w:rPr>
        <w:t>the majority</w:t>
      </w:r>
      <w:r>
        <w:rPr>
          <w:rFonts w:eastAsia="Times New Roman"/>
        </w:rPr>
        <w:t xml:space="preserve"> of these method developments were developed by the statisticians who had developed most of the methods we describe in the protocol.</w:t>
      </w:r>
      <w:r w:rsidR="00476DA2">
        <w:rPr>
          <w:rFonts w:eastAsia="Times New Roman"/>
        </w:rPr>
        <w:t xml:space="preserve"> Thus, we felt confident in updating our methods</w:t>
      </w:r>
      <w:r w:rsidR="005F1E04">
        <w:rPr>
          <w:rFonts w:eastAsia="Times New Roman"/>
        </w:rPr>
        <w:t xml:space="preserve"> to keep up with the state-of-the-art</w:t>
      </w:r>
      <w:r w:rsidR="00476DA2">
        <w:rPr>
          <w:rFonts w:eastAsia="Times New Roman"/>
        </w:rPr>
        <w:t xml:space="preserve">. Moreover, we provide open data, allowing others to replicate our work but also to conduct the original suggested analyses, if </w:t>
      </w:r>
      <w:r w:rsidR="005F1E04">
        <w:rPr>
          <w:rFonts w:eastAsia="Times New Roman"/>
        </w:rPr>
        <w:t>desired</w:t>
      </w:r>
      <w:r w:rsidR="00476DA2">
        <w:rPr>
          <w:rFonts w:eastAsia="Times New Roman"/>
        </w:rPr>
        <w:t>.</w:t>
      </w:r>
      <w:r w:rsidR="009E22C9">
        <w:rPr>
          <w:rFonts w:eastAsia="Times New Roman"/>
        </w:rPr>
        <w:t xml:space="preserve"> </w:t>
      </w:r>
    </w:p>
    <w:p w14:paraId="16548683" w14:textId="77777777" w:rsidR="009E22C9" w:rsidRDefault="009E22C9" w:rsidP="00B33F43">
      <w:pPr>
        <w:rPr>
          <w:rFonts w:eastAsia="Times New Roman"/>
        </w:rPr>
      </w:pPr>
    </w:p>
    <w:p w14:paraId="14739311" w14:textId="7127BCAB" w:rsidR="00A84F76" w:rsidRDefault="00A84F76" w:rsidP="00B62F65">
      <w:pPr>
        <w:jc w:val="both"/>
        <w:rPr>
          <w:rFonts w:eastAsia="Times New Roman"/>
        </w:rPr>
      </w:pPr>
      <w:r>
        <w:rPr>
          <w:rFonts w:eastAsia="Times New Roman"/>
        </w:rPr>
        <w:t>A more questionable method deviation from the protocol</w:t>
      </w:r>
      <w:r w:rsidR="00301E6D">
        <w:rPr>
          <w:rFonts w:eastAsia="Times New Roman"/>
        </w:rPr>
        <w:t>, however,</w:t>
      </w:r>
      <w:r>
        <w:rPr>
          <w:rFonts w:eastAsia="Times New Roman"/>
        </w:rPr>
        <w:t xml:space="preserve"> was that we used mean imputation to handle the missingness of focal moderating factors.</w:t>
      </w:r>
      <w:r w:rsidR="00232882">
        <w:rPr>
          <w:rFonts w:eastAsia="Times New Roman"/>
        </w:rPr>
        <w:t xml:space="preserve"> </w:t>
      </w:r>
      <w:r w:rsidR="009326F2">
        <w:rPr>
          <w:rFonts w:eastAsia="Times New Roman"/>
        </w:rPr>
        <w:t xml:space="preserve">Meanwhile, we only used this approach as we only had one missing study </w:t>
      </w:r>
      <w:r w:rsidR="00A30373">
        <w:rPr>
          <w:rFonts w:eastAsia="Times New Roman"/>
        </w:rPr>
        <w:t xml:space="preserve">for </w:t>
      </w:r>
      <w:r w:rsidR="009326F2">
        <w:rPr>
          <w:rFonts w:eastAsia="Times New Roman"/>
        </w:rPr>
        <w:t>two moderator</w:t>
      </w:r>
      <w:r w:rsidR="00A30373">
        <w:rPr>
          <w:rFonts w:eastAsia="Times New Roman"/>
        </w:rPr>
        <w:t>s</w:t>
      </w:r>
      <w:r w:rsidR="009326F2">
        <w:rPr>
          <w:rFonts w:eastAsia="Times New Roman"/>
        </w:rPr>
        <w:t xml:space="preserve">. </w:t>
      </w:r>
      <w:r w:rsidR="00644B20">
        <w:rPr>
          <w:rFonts w:eastAsia="Times New Roman"/>
        </w:rPr>
        <w:t>Therefore, we considered the advances of mean imputation to outweigh the downside of this approach</w:t>
      </w:r>
      <w:r w:rsidR="00301E6D">
        <w:rPr>
          <w:rFonts w:eastAsia="Times New Roman"/>
        </w:rPr>
        <w:t xml:space="preserve"> for the following reasons.</w:t>
      </w:r>
      <w:r w:rsidR="00644B20">
        <w:rPr>
          <w:rFonts w:eastAsia="Times New Roman"/>
        </w:rPr>
        <w:t xml:space="preserve"> Firstly,</w:t>
      </w:r>
      <w:r w:rsidR="00E6205A">
        <w:rPr>
          <w:rFonts w:eastAsia="Times New Roman"/>
        </w:rPr>
        <w:t xml:space="preserve"> </w:t>
      </w:r>
      <w:r w:rsidR="00644B20">
        <w:rPr>
          <w:rFonts w:eastAsia="Times New Roman"/>
        </w:rPr>
        <w:t>using more advanced methods to handle missing values would unnecessarily complicate Wald test estimation (see Vembye, Weiss et al., 2024 for a discussion of this issue). Secondly,</w:t>
      </w:r>
      <w:r w:rsidR="00A30373">
        <w:rPr>
          <w:rFonts w:eastAsia="Times New Roman"/>
        </w:rPr>
        <w:t xml:space="preserve"> </w:t>
      </w:r>
      <w:r w:rsidR="00644B20">
        <w:rPr>
          <w:rFonts w:eastAsia="Times New Roman"/>
        </w:rPr>
        <w:t xml:space="preserve">using list-wise deletion would make us lose important information on other moderating factors that were fully reported within the given study. </w:t>
      </w:r>
      <w:r w:rsidR="00301E6D">
        <w:rPr>
          <w:rFonts w:eastAsia="Times New Roman"/>
        </w:rPr>
        <w:t xml:space="preserve">Therefore, we found the mean imputation to be an acceptable compromise between these two alternative strategies for handling missing values. </w:t>
      </w:r>
    </w:p>
    <w:p w14:paraId="420FE92F" w14:textId="77777777" w:rsidR="00A84F76" w:rsidRDefault="00A84F76" w:rsidP="00B62F65">
      <w:pPr>
        <w:jc w:val="both"/>
        <w:rPr>
          <w:rFonts w:eastAsia="Times New Roman"/>
        </w:rPr>
      </w:pPr>
    </w:p>
    <w:p w14:paraId="5B8B50E2" w14:textId="0E2616BF" w:rsidR="00B33F43" w:rsidRDefault="006B05E8" w:rsidP="00A40010">
      <w:pPr>
        <w:jc w:val="both"/>
        <w:rPr>
          <w:rFonts w:eastAsia="Times New Roman"/>
        </w:rPr>
      </w:pPr>
      <w:r>
        <w:rPr>
          <w:rFonts w:eastAsia="Times New Roman"/>
        </w:rPr>
        <w:t xml:space="preserve">In the protocol, we originally wrote that we would add </w:t>
      </w:r>
      <w:r w:rsidR="00B62F65">
        <w:rPr>
          <w:rFonts w:eastAsia="Times New Roman"/>
        </w:rPr>
        <w:t xml:space="preserve">a critical risk of bias judgment to the RoB2 tools. Yet, since </w:t>
      </w:r>
      <w:r w:rsidR="00E21DA2">
        <w:rPr>
          <w:rFonts w:eastAsia="Times New Roman"/>
        </w:rPr>
        <w:t>these</w:t>
      </w:r>
      <w:r w:rsidR="00B62F65">
        <w:rPr>
          <w:rFonts w:eastAsia="Times New Roman"/>
        </w:rPr>
        <w:t xml:space="preserve"> tool</w:t>
      </w:r>
      <w:r w:rsidR="00E21DA2">
        <w:rPr>
          <w:rFonts w:eastAsia="Times New Roman"/>
        </w:rPr>
        <w:t>s</w:t>
      </w:r>
      <w:r w:rsidR="00B62F65">
        <w:rPr>
          <w:rFonts w:eastAsia="Times New Roman"/>
        </w:rPr>
        <w:t xml:space="preserve"> clearly state that reviewers are not allowed to modify</w:t>
      </w:r>
      <w:r w:rsidR="00E21DA2">
        <w:rPr>
          <w:rFonts w:eastAsia="Times New Roman"/>
        </w:rPr>
        <w:t xml:space="preserve"> or extend</w:t>
      </w:r>
      <w:r w:rsidR="00B62F65">
        <w:rPr>
          <w:rFonts w:eastAsia="Times New Roman"/>
        </w:rPr>
        <w:t xml:space="preserve"> the tools, we did not follow this practice. </w:t>
      </w:r>
      <w:r w:rsidR="00E21DA2">
        <w:rPr>
          <w:rFonts w:eastAsia="Times New Roman"/>
        </w:rPr>
        <w:t xml:space="preserve">In addition, we wrote that we would include Eklund et al. (2017). However, after scrutinizing this study, we did not include it as it contained group-based </w:t>
      </w:r>
      <w:r w:rsidR="00E21DA2">
        <w:rPr>
          <w:rFonts w:eastAsia="Times New Roman"/>
        </w:rPr>
        <w:lastRenderedPageBreak/>
        <w:t xml:space="preserve">interventions in both the treatment and control groups. Thus, it fell outside the inclusion criteria of the review. </w:t>
      </w:r>
    </w:p>
    <w:p w14:paraId="00EBB6B8" w14:textId="77777777" w:rsidR="00C03F2F" w:rsidRDefault="00C03F2F" w:rsidP="00A40010">
      <w:pPr>
        <w:jc w:val="both"/>
        <w:rPr>
          <w:rFonts w:eastAsia="Times New Roman"/>
        </w:rPr>
      </w:pPr>
    </w:p>
    <w:p w14:paraId="3FE97B4D" w14:textId="4172FC1B" w:rsidR="00A40010" w:rsidRDefault="00CC6D8B" w:rsidP="00A40010">
      <w:pPr>
        <w:jc w:val="both"/>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39" w:name="STUDY_DESCRIPTION"/>
      <w:bookmarkEnd w:id="39"/>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40"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41" w:name="SEARCH_RESULTS"/>
      <w:bookmarkEnd w:id="41"/>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42" w:name="INCLUDED_STUDIES_DESCR"/>
      <w:bookmarkEnd w:id="42"/>
    </w:p>
    <w:p w14:paraId="0FDFD312" w14:textId="77777777" w:rsidR="00DB54E2" w:rsidRDefault="00DB54E2" w:rsidP="0004754D">
      <w:pPr>
        <w:rPr>
          <w:rFonts w:eastAsia="Times New Roman"/>
        </w:rPr>
      </w:pPr>
    </w:p>
    <w:p w14:paraId="1F16CD56" w14:textId="77777777" w:rsidR="001E0354" w:rsidRDefault="001E0354" w:rsidP="0004754D">
      <w:pPr>
        <w:rPr>
          <w:rFonts w:eastAsia="Times New Roman"/>
        </w:rPr>
      </w:pPr>
    </w:p>
    <w:p w14:paraId="39707948" w14:textId="77777777" w:rsidR="000A6B40" w:rsidRDefault="000A6B40" w:rsidP="0004754D">
      <w:pPr>
        <w:rPr>
          <w:rFonts w:eastAsia="Times New Roman"/>
        </w:rPr>
      </w:pPr>
    </w:p>
    <w:p w14:paraId="5C747944" w14:textId="77777777" w:rsidR="000A6B40" w:rsidRDefault="000A6B40" w:rsidP="0004754D">
      <w:pPr>
        <w:rPr>
          <w:rFonts w:eastAsia="Times New Roman"/>
        </w:rPr>
      </w:pPr>
    </w:p>
    <w:p w14:paraId="3DE8F972" w14:textId="77777777" w:rsidR="000A6B40" w:rsidRDefault="000A6B40" w:rsidP="0004754D">
      <w:pPr>
        <w:rPr>
          <w:rFonts w:eastAsia="Times New Roman"/>
        </w:rPr>
      </w:pPr>
    </w:p>
    <w:p w14:paraId="4B364C02" w14:textId="77777777" w:rsidR="000A6B40" w:rsidRDefault="000A6B40" w:rsidP="0004754D">
      <w:pPr>
        <w:rPr>
          <w:rFonts w:eastAsia="Times New Roman"/>
        </w:rPr>
      </w:pPr>
    </w:p>
    <w:p w14:paraId="384B5D5E" w14:textId="77777777" w:rsidR="000A6B40" w:rsidRDefault="000A6B40" w:rsidP="0004754D">
      <w:pPr>
        <w:rPr>
          <w:rFonts w:eastAsia="Times New Roman"/>
        </w:rPr>
      </w:pPr>
    </w:p>
    <w:p w14:paraId="2DEB8C57" w14:textId="77777777" w:rsidR="000A6B40" w:rsidRDefault="000A6B40" w:rsidP="0004754D">
      <w:pPr>
        <w:rPr>
          <w:rFonts w:eastAsia="Times New Roman"/>
        </w:rPr>
      </w:pPr>
    </w:p>
    <w:p w14:paraId="335C0BE6" w14:textId="77777777" w:rsidR="000A6B40" w:rsidRDefault="000A6B40" w:rsidP="0004754D">
      <w:pPr>
        <w:rPr>
          <w:rFonts w:eastAsia="Times New Roman"/>
        </w:rPr>
      </w:pPr>
    </w:p>
    <w:p w14:paraId="7ACAA5FC" w14:textId="77777777" w:rsidR="000A6B40" w:rsidRDefault="000A6B40" w:rsidP="0004754D">
      <w:pPr>
        <w:rPr>
          <w:rFonts w:eastAsia="Times New Roman"/>
        </w:rPr>
      </w:pPr>
    </w:p>
    <w:p w14:paraId="250600AC" w14:textId="77777777" w:rsidR="000A6B40" w:rsidRDefault="000A6B40" w:rsidP="0004754D">
      <w:pPr>
        <w:rPr>
          <w:rFonts w:eastAsia="Times New Roman"/>
        </w:rPr>
      </w:pPr>
    </w:p>
    <w:p w14:paraId="3086A522" w14:textId="77777777" w:rsidR="000A6B40" w:rsidRDefault="000A6B40" w:rsidP="0004754D">
      <w:pPr>
        <w:rPr>
          <w:rFonts w:eastAsia="Times New Roman"/>
        </w:rPr>
      </w:pPr>
    </w:p>
    <w:p w14:paraId="331F8DBD" w14:textId="77777777" w:rsidR="000A6B40" w:rsidRDefault="000A6B40" w:rsidP="0004754D">
      <w:pPr>
        <w:rPr>
          <w:rFonts w:eastAsia="Times New Roman"/>
        </w:rPr>
      </w:pPr>
    </w:p>
    <w:p w14:paraId="351A4C97" w14:textId="77777777" w:rsidR="000A6B40" w:rsidRDefault="000A6B40" w:rsidP="0004754D">
      <w:pPr>
        <w:rPr>
          <w:rFonts w:eastAsia="Times New Roman"/>
        </w:rPr>
      </w:pPr>
    </w:p>
    <w:p w14:paraId="0989CC1E" w14:textId="77777777" w:rsidR="000A6B40" w:rsidRDefault="000A6B40" w:rsidP="0004754D">
      <w:pPr>
        <w:rPr>
          <w:rFonts w:eastAsia="Times New Roman"/>
        </w:rPr>
      </w:pPr>
    </w:p>
    <w:p w14:paraId="6B1D8456" w14:textId="77777777" w:rsidR="000A6B40" w:rsidRDefault="000A6B40" w:rsidP="0004754D">
      <w:pPr>
        <w:rPr>
          <w:rFonts w:eastAsia="Times New Roman"/>
        </w:rPr>
      </w:pPr>
    </w:p>
    <w:p w14:paraId="2AE0CD49" w14:textId="77777777" w:rsidR="000A6B40" w:rsidRDefault="000A6B40" w:rsidP="0004754D">
      <w:pPr>
        <w:rPr>
          <w:rFonts w:eastAsia="Times New Roman"/>
        </w:rPr>
      </w:pPr>
    </w:p>
    <w:p w14:paraId="66216C66" w14:textId="77777777" w:rsidR="000A6B40" w:rsidRDefault="000A6B40" w:rsidP="0004754D">
      <w:pPr>
        <w:rPr>
          <w:rFonts w:eastAsia="Times New Roman"/>
        </w:rPr>
      </w:pPr>
    </w:p>
    <w:p w14:paraId="1807A855" w14:textId="77777777" w:rsidR="000A6B40" w:rsidRDefault="000A6B40" w:rsidP="0004754D">
      <w:pPr>
        <w:rPr>
          <w:rFonts w:eastAsia="Times New Roman"/>
        </w:rPr>
      </w:pPr>
    </w:p>
    <w:p w14:paraId="19395342" w14:textId="77777777" w:rsidR="000A6B40" w:rsidRDefault="000A6B40" w:rsidP="0004754D">
      <w:pPr>
        <w:rPr>
          <w:rFonts w:eastAsia="Times New Roman"/>
        </w:rPr>
      </w:pPr>
    </w:p>
    <w:p w14:paraId="2E830206" w14:textId="77777777" w:rsidR="000A6B40" w:rsidRDefault="000A6B40" w:rsidP="0004754D">
      <w:pPr>
        <w:rPr>
          <w:rFonts w:eastAsia="Times New Roman"/>
        </w:rPr>
      </w:pPr>
    </w:p>
    <w:p w14:paraId="53EC4A06" w14:textId="4FFA18CA" w:rsidR="00F54E84" w:rsidRPr="00AF0241" w:rsidRDefault="00DB54E2" w:rsidP="0004754D">
      <w:pPr>
        <w:rPr>
          <w:rFonts w:eastAsia="Times New Roman"/>
          <w:b/>
        </w:rPr>
      </w:pPr>
      <w:r w:rsidRPr="00DB54E2">
        <w:rPr>
          <w:rFonts w:eastAsia="Times New Roman"/>
          <w:b/>
          <w:bCs/>
        </w:rPr>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60C5AC05"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40"/>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2701AFC2" w14:textId="77777777" w:rsidR="0004754D" w:rsidRDefault="0004754D" w:rsidP="0004754D">
      <w:pPr>
        <w:rPr>
          <w:rFonts w:eastAsia="Times New Roman"/>
          <w:sz w:val="36"/>
        </w:rPr>
      </w:pPr>
    </w:p>
    <w:p w14:paraId="395953AD" w14:textId="77777777" w:rsidR="0004754D" w:rsidRDefault="0004754D" w:rsidP="00B47877">
      <w:pPr>
        <w:rPr>
          <w:rFonts w:eastAsia="Times New Roman"/>
        </w:rPr>
      </w:pPr>
    </w:p>
    <w:p w14:paraId="20522761" w14:textId="77777777" w:rsidR="0004754D" w:rsidRDefault="0004754D" w:rsidP="00B47877">
      <w:pPr>
        <w:rPr>
          <w:rFonts w:eastAsia="Times New Roman"/>
        </w:rPr>
      </w:pPr>
    </w:p>
    <w:p w14:paraId="4A05A987" w14:textId="0C3171A3" w:rsidR="006705E3" w:rsidRDefault="00C37244" w:rsidP="0004754D">
      <w:pPr>
        <w:pStyle w:val="Heading2"/>
        <w:rPr>
          <w:rFonts w:eastAsia="Times New Roman"/>
        </w:rPr>
      </w:pPr>
      <w:r w:rsidRPr="00AF0241">
        <w:rPr>
          <w:rFonts w:eastAsia="Times New Roman"/>
        </w:rPr>
        <w:t>Included studies</w:t>
      </w:r>
      <w:r w:rsidR="0004754D">
        <w:rPr>
          <w:rFonts w:eastAsia="Times New Roman"/>
        </w:rPr>
        <w:t xml:space="preserve"> </w:t>
      </w:r>
    </w:p>
    <w:p w14:paraId="5A864949" w14:textId="510AD374" w:rsidR="0004754D" w:rsidRDefault="0004754D" w:rsidP="00B34855">
      <w:pPr>
        <w:jc w:val="both"/>
        <w:rPr>
          <w:rFonts w:eastAsia="Times New Roman"/>
        </w:rPr>
      </w:pPr>
      <w:r>
        <w:rPr>
          <w:rFonts w:eastAsia="Times New Roman"/>
        </w:rPr>
        <w:t>In this section, we first describe the full body of literature, independently of whether the study was included in the meta-analysis</w:t>
      </w:r>
      <w:r w:rsidR="00575FBA">
        <w:rPr>
          <w:rFonts w:eastAsia="Times New Roman"/>
        </w:rPr>
        <w:t>. After</w:t>
      </w:r>
      <w:r w:rsidR="00972987">
        <w:rPr>
          <w:rFonts w:eastAsia="Times New Roman"/>
        </w:rPr>
        <w:t>wards</w:t>
      </w:r>
      <w:r w:rsidR="00575FBA">
        <w:rPr>
          <w:rFonts w:eastAsia="Times New Roman"/>
        </w:rPr>
        <w:t xml:space="preserve">, we describe and provide descriptive statistics for the </w:t>
      </w:r>
      <w:r w:rsidR="00575FBA">
        <w:rPr>
          <w:rFonts w:eastAsia="Times New Roman"/>
        </w:rPr>
        <w:lastRenderedPageBreak/>
        <w:t xml:space="preserve">studies </w:t>
      </w:r>
      <w:r w:rsidR="00C56E54">
        <w:rPr>
          <w:rFonts w:eastAsia="Times New Roman"/>
        </w:rPr>
        <w:t>entering the</w:t>
      </w:r>
      <w:r w:rsidR="00575FBA">
        <w:rPr>
          <w:rFonts w:eastAsia="Times New Roman"/>
        </w:rPr>
        <w:t xml:space="preserve"> meta-analys</w:t>
      </w:r>
      <w:r w:rsidR="00C56E54">
        <w:rPr>
          <w:rFonts w:eastAsia="Times New Roman"/>
        </w:rPr>
        <w:t>i</w:t>
      </w:r>
      <w:r w:rsidR="00575FBA">
        <w:rPr>
          <w:rFonts w:eastAsia="Times New Roman"/>
        </w:rPr>
        <w:t xml:space="preserve">s. </w:t>
      </w:r>
      <w:r w:rsidR="00B34855">
        <w:rPr>
          <w:rFonts w:eastAsia="Times New Roman"/>
        </w:rPr>
        <w:t>All details about the included studies can be found in the supplementary material accompanying the review.</w:t>
      </w:r>
    </w:p>
    <w:p w14:paraId="539DF8B5" w14:textId="77777777" w:rsidR="0004754D" w:rsidRPr="00AF0241" w:rsidRDefault="0004754D" w:rsidP="0004754D">
      <w:pPr>
        <w:rPr>
          <w:rFonts w:eastAsia="Times New Roman"/>
        </w:rPr>
      </w:pPr>
    </w:p>
    <w:p w14:paraId="2F8752C1" w14:textId="793548A9" w:rsidR="00C80453" w:rsidRPr="008A58B6" w:rsidRDefault="00C80453" w:rsidP="00ED7858">
      <w:pPr>
        <w:pStyle w:val="Heading3"/>
      </w:pPr>
      <w:bookmarkStart w:id="43" w:name="EXCLUDED_STUDIES_DESCR"/>
      <w:bookmarkEnd w:id="43"/>
      <w:r w:rsidRPr="008A58B6">
        <w:t>Included studies</w:t>
      </w:r>
      <w:r w:rsidR="0004754D">
        <w:t xml:space="preserve"> (Overall)</w:t>
      </w:r>
    </w:p>
    <w:p w14:paraId="176166AC" w14:textId="60957606" w:rsidR="00C80453" w:rsidRPr="00EB6BC1" w:rsidRDefault="00C80453" w:rsidP="00F2000A">
      <w:pPr>
        <w:shd w:val="clear" w:color="auto" w:fill="FFFFFF"/>
        <w:spacing w:after="480"/>
        <w:jc w:val="both"/>
        <w:rPr>
          <w:rFonts w:eastAsia="Times New Roman"/>
          <w:color w:val="222222"/>
          <w:lang w:eastAsia="da-DK"/>
        </w:rPr>
      </w:pPr>
      <w:r w:rsidRPr="00AF0241">
        <w:t>The search resulted in a final selection of 62 studies, which met the inclusion criteria for this review. 5</w:t>
      </w:r>
      <w:r w:rsidR="0087579E">
        <w:t>1</w:t>
      </w:r>
      <w:r w:rsidRPr="00AF0241">
        <w:t xml:space="preserve"> studies were RCTs and 1</w:t>
      </w:r>
      <w:r w:rsidR="0087579E">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rsidR="00F2000A">
        <w:t xml:space="preserve">from </w:t>
      </w:r>
      <w:r w:rsidR="008A58B6" w:rsidRPr="00EB6BC1">
        <w:t xml:space="preserve">62 </w:t>
      </w:r>
      <w:r w:rsidR="00AF0241" w:rsidRPr="00AF0241">
        <w:t>different samples.</w:t>
      </w:r>
      <w:r w:rsidR="007540D5">
        <w:t xml:space="preserve"> In one case</w:t>
      </w:r>
      <w:r w:rsidR="00F2000A">
        <w:t xml:space="preserve">, </w:t>
      </w:r>
      <w:r w:rsidR="007540D5">
        <w:t xml:space="preserve">we identified a large number of publications from the same trial (Trial registration: </w:t>
      </w:r>
      <w:hyperlink r:id="rId28" w:history="1">
        <w:r w:rsidR="007540D5" w:rsidRPr="007540D5">
          <w:rPr>
            <w:rFonts w:eastAsia="Times New Roman"/>
            <w:color w:val="000000" w:themeColor="text1"/>
            <w:lang w:eastAsia="da-DK"/>
          </w:rPr>
          <w:t>ISRCTN57595077</w:t>
        </w:r>
      </w:hyperlink>
      <w:r w:rsidR="007540D5" w:rsidRPr="007540D5">
        <w:rPr>
          <w:rFonts w:eastAsia="Times New Roman"/>
          <w:color w:val="000000" w:themeColor="text1"/>
          <w:lang w:eastAsia="da-DK"/>
        </w:rPr>
        <w:t>; </w:t>
      </w:r>
      <w:hyperlink r:id="rId29" w:history="1">
        <w:r w:rsidR="007540D5" w:rsidRPr="007540D5">
          <w:rPr>
            <w:rFonts w:eastAsia="Times New Roman"/>
            <w:color w:val="000000" w:themeColor="text1"/>
            <w:lang w:eastAsia="da-DK"/>
          </w:rPr>
          <w:t>ISRCTN66721740</w:t>
        </w:r>
      </w:hyperlink>
      <w:r w:rsidR="007540D5" w:rsidRPr="007540D5">
        <w:rPr>
          <w:rFonts w:eastAsia="Times New Roman"/>
          <w:color w:val="000000" w:themeColor="text1"/>
          <w:lang w:eastAsia="da-DK"/>
        </w:rPr>
        <w:t xml:space="preserve">), but data </w:t>
      </w:r>
      <w:r w:rsidR="00F2000A">
        <w:rPr>
          <w:rFonts w:eastAsia="Times New Roman"/>
          <w:color w:val="000000" w:themeColor="text1"/>
          <w:lang w:eastAsia="da-DK"/>
        </w:rPr>
        <w:t>were</w:t>
      </w:r>
      <w:r w:rsidR="007540D5" w:rsidRPr="007540D5">
        <w:rPr>
          <w:rFonts w:eastAsia="Times New Roman"/>
          <w:color w:val="000000" w:themeColor="text1"/>
          <w:lang w:eastAsia="da-DK"/>
        </w:rPr>
        <w:t xml:space="preserve"> only extracted from one publication </w:t>
      </w:r>
      <w:r w:rsidR="007540D5">
        <w:rPr>
          <w:rFonts w:eastAsia="Times New Roman"/>
          <w:color w:val="000000" w:themeColor="text1"/>
          <w:lang w:eastAsia="da-DK"/>
        </w:rPr>
        <w:t>(Sommers et al.,</w:t>
      </w:r>
      <w:r w:rsidR="00F2000A">
        <w:rPr>
          <w:rFonts w:eastAsia="Times New Roman"/>
          <w:color w:val="000000" w:themeColor="text1"/>
          <w:lang w:eastAsia="da-DK"/>
        </w:rPr>
        <w:t xml:space="preserve"> </w:t>
      </w:r>
      <w:r w:rsidR="007540D5">
        <w:rPr>
          <w:rFonts w:eastAsia="Times New Roman"/>
          <w:color w:val="000000" w:themeColor="text1"/>
          <w:lang w:eastAsia="da-DK"/>
        </w:rPr>
        <w:t>2017)</w:t>
      </w:r>
      <w:r w:rsidR="00F2000A">
        <w:rPr>
          <w:rFonts w:eastAsia="Times New Roman"/>
          <w:color w:val="000000" w:themeColor="text1"/>
          <w:lang w:eastAsia="da-DK"/>
        </w:rPr>
        <w:t>.</w:t>
      </w:r>
    </w:p>
    <w:p w14:paraId="4606C850" w14:textId="71DEA1CD" w:rsidR="008A58B6" w:rsidRPr="008A58B6" w:rsidRDefault="008A58B6" w:rsidP="00ED7858">
      <w:pPr>
        <w:pStyle w:val="Heading4"/>
      </w:pPr>
      <w:r w:rsidRPr="008A58B6">
        <w:t>Participants</w:t>
      </w:r>
      <w:r>
        <w:t xml:space="preserve"> in the included studies</w:t>
      </w:r>
    </w:p>
    <w:p w14:paraId="1FCC6D54" w14:textId="3422DA09" w:rsidR="008A58B6" w:rsidRDefault="008A58B6" w:rsidP="00DB54E2">
      <w:pPr>
        <w:pStyle w:val="NormalWeb"/>
        <w:spacing w:after="240"/>
        <w:jc w:val="both"/>
      </w:pPr>
      <w:r>
        <w:t xml:space="preserve">Participants in the included studies suffered from a wide range of different types of mental illness </w:t>
      </w:r>
      <w:r w:rsidR="00DD104C">
        <w:t>diagnoses</w:t>
      </w:r>
      <w:r>
        <w:t xml:space="preserve"> and other problems. Table 1 summarizes the different categories of participants based on th</w:t>
      </w:r>
      <w:r w:rsidR="00EB6BC1">
        <w:t>e reported diagnosis and indicators</w:t>
      </w:r>
      <w:r>
        <w:t xml:space="preserve"> of social marginalization.</w:t>
      </w:r>
    </w:p>
    <w:p w14:paraId="10470B5A" w14:textId="72961D98" w:rsidR="008A58B6" w:rsidRPr="00DD104C" w:rsidRDefault="00DD104C" w:rsidP="00AF0241">
      <w:pPr>
        <w:pStyle w:val="NormalWeb"/>
        <w:spacing w:after="240"/>
        <w:rPr>
          <w:b/>
          <w:bCs/>
        </w:rPr>
      </w:pPr>
      <w:r>
        <w:br/>
      </w: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8A58B6" w:rsidRPr="008F6879" w14:paraId="4585810F" w14:textId="77777777" w:rsidTr="00D536AA">
        <w:tc>
          <w:tcPr>
            <w:tcW w:w="4111" w:type="dxa"/>
            <w:tcBorders>
              <w:top w:val="single" w:sz="4" w:space="0" w:color="auto"/>
              <w:bottom w:val="single" w:sz="4" w:space="0" w:color="auto"/>
            </w:tcBorders>
          </w:tcPr>
          <w:p w14:paraId="010DB787" w14:textId="2C5079DF" w:rsidR="008A58B6" w:rsidRPr="008F6879" w:rsidRDefault="00DD104C" w:rsidP="00AA5B7D">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0646669A" w14:textId="77777777" w:rsidR="008A58B6" w:rsidRPr="008F6879" w:rsidRDefault="008A58B6" w:rsidP="00AA5B7D">
            <w:pPr>
              <w:spacing w:line="276" w:lineRule="auto"/>
              <w:jc w:val="center"/>
              <w:rPr>
                <w:rFonts w:cstheme="minorHAnsi"/>
                <w:b/>
                <w:lang w:val="en-US"/>
              </w:rPr>
            </w:pPr>
            <w:r w:rsidRPr="008F6879">
              <w:rPr>
                <w:rFonts w:cstheme="minorHAnsi"/>
                <w:b/>
                <w:lang w:val="en-US"/>
              </w:rPr>
              <w:t>Number of studies</w:t>
            </w:r>
          </w:p>
          <w:p w14:paraId="55DACA08" w14:textId="77777777" w:rsidR="008A58B6" w:rsidRPr="008F6879" w:rsidRDefault="008A58B6" w:rsidP="00AA5B7D">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8A58B6" w:rsidRPr="008F6879" w14:paraId="4C5E72FC" w14:textId="77777777" w:rsidTr="00D536AA">
        <w:tc>
          <w:tcPr>
            <w:tcW w:w="4111" w:type="dxa"/>
            <w:tcBorders>
              <w:top w:val="single" w:sz="4" w:space="0" w:color="auto"/>
            </w:tcBorders>
          </w:tcPr>
          <w:p w14:paraId="2DB50979" w14:textId="77777777" w:rsidR="008A58B6" w:rsidRPr="008F6879" w:rsidRDefault="008A58B6" w:rsidP="00AA5B7D">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15392573" w14:textId="77777777" w:rsidR="008A58B6" w:rsidRPr="008F6879" w:rsidRDefault="008A58B6" w:rsidP="00AA5B7D">
            <w:pPr>
              <w:spacing w:line="276" w:lineRule="auto"/>
              <w:jc w:val="center"/>
              <w:rPr>
                <w:rFonts w:cstheme="minorHAnsi"/>
                <w:lang w:val="en-US"/>
              </w:rPr>
            </w:pPr>
          </w:p>
        </w:tc>
      </w:tr>
      <w:tr w:rsidR="008A58B6" w:rsidRPr="008F6879" w14:paraId="29513790" w14:textId="77777777" w:rsidTr="00D536AA">
        <w:tc>
          <w:tcPr>
            <w:tcW w:w="4111" w:type="dxa"/>
          </w:tcPr>
          <w:p w14:paraId="5E6E0EF4" w14:textId="77777777" w:rsidR="008A58B6" w:rsidRPr="008F6879" w:rsidRDefault="008A58B6" w:rsidP="00AA5B7D">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3F408593" w14:textId="77777777" w:rsidR="008A58B6" w:rsidRPr="008F6879" w:rsidRDefault="008A58B6" w:rsidP="00AA5B7D">
            <w:pPr>
              <w:spacing w:line="276" w:lineRule="auto"/>
              <w:jc w:val="center"/>
              <w:rPr>
                <w:rFonts w:cstheme="minorHAnsi"/>
                <w:lang w:val="en-US"/>
              </w:rPr>
            </w:pPr>
            <w:r w:rsidRPr="008F6879">
              <w:rPr>
                <w:rFonts w:cstheme="minorHAnsi"/>
                <w:lang w:val="en-US"/>
              </w:rPr>
              <w:t>3</w:t>
            </w:r>
            <w:r>
              <w:rPr>
                <w:rFonts w:cstheme="minorHAnsi"/>
                <w:lang w:val="en-US"/>
              </w:rPr>
              <w:t>6</w:t>
            </w:r>
          </w:p>
        </w:tc>
      </w:tr>
      <w:tr w:rsidR="008A58B6" w:rsidRPr="008F6879" w14:paraId="4F47E535" w14:textId="77777777" w:rsidTr="00D536AA">
        <w:tc>
          <w:tcPr>
            <w:tcW w:w="4111" w:type="dxa"/>
          </w:tcPr>
          <w:p w14:paraId="2BCD5D04" w14:textId="77777777" w:rsidR="008A58B6" w:rsidRPr="008F6879" w:rsidRDefault="008A58B6" w:rsidP="00AA5B7D">
            <w:pPr>
              <w:spacing w:line="276" w:lineRule="auto"/>
              <w:ind w:left="184"/>
              <w:rPr>
                <w:rFonts w:cstheme="minorHAnsi"/>
                <w:lang w:val="en-US"/>
              </w:rPr>
            </w:pPr>
            <w:r w:rsidRPr="008F6879">
              <w:rPr>
                <w:rFonts w:cstheme="minorHAnsi"/>
                <w:lang w:val="en-US"/>
              </w:rPr>
              <w:t>Borderline personality disorder</w:t>
            </w:r>
          </w:p>
        </w:tc>
        <w:tc>
          <w:tcPr>
            <w:tcW w:w="3969" w:type="dxa"/>
          </w:tcPr>
          <w:p w14:paraId="007623CB"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5442677B" w14:textId="77777777" w:rsidTr="00D536AA">
        <w:tc>
          <w:tcPr>
            <w:tcW w:w="4111" w:type="dxa"/>
          </w:tcPr>
          <w:p w14:paraId="14310085" w14:textId="77777777" w:rsidR="008A58B6" w:rsidRPr="008F6879" w:rsidRDefault="008A58B6" w:rsidP="00AA5B7D">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36ED9A3A" w14:textId="77777777" w:rsidR="008A58B6" w:rsidRPr="008F6879" w:rsidRDefault="008A58B6" w:rsidP="00AA5B7D">
            <w:pPr>
              <w:spacing w:line="276" w:lineRule="auto"/>
              <w:jc w:val="center"/>
              <w:rPr>
                <w:rFonts w:cstheme="minorHAnsi"/>
                <w:lang w:val="en-US"/>
              </w:rPr>
            </w:pPr>
            <w:r w:rsidRPr="008F6879">
              <w:rPr>
                <w:rFonts w:cstheme="minorHAnsi"/>
                <w:lang w:val="en-US"/>
              </w:rPr>
              <w:t>10</w:t>
            </w:r>
          </w:p>
        </w:tc>
      </w:tr>
      <w:tr w:rsidR="008A58B6" w:rsidRPr="008F6879" w14:paraId="1DD91A2A" w14:textId="77777777" w:rsidTr="00D536AA">
        <w:tc>
          <w:tcPr>
            <w:tcW w:w="4111" w:type="dxa"/>
          </w:tcPr>
          <w:p w14:paraId="1288AD4F" w14:textId="77777777" w:rsidR="008A58B6" w:rsidRPr="008F6879" w:rsidRDefault="008A58B6" w:rsidP="00AA5B7D">
            <w:pPr>
              <w:spacing w:line="276" w:lineRule="auto"/>
              <w:ind w:left="184"/>
              <w:rPr>
                <w:rFonts w:cstheme="minorHAnsi"/>
                <w:lang w:val="en-US"/>
              </w:rPr>
            </w:pPr>
            <w:r w:rsidRPr="008F6879">
              <w:rPr>
                <w:rFonts w:cstheme="minorHAnsi"/>
              </w:rPr>
              <w:t>Depressive disorders</w:t>
            </w:r>
          </w:p>
        </w:tc>
        <w:tc>
          <w:tcPr>
            <w:tcW w:w="3969" w:type="dxa"/>
          </w:tcPr>
          <w:p w14:paraId="206D5816" w14:textId="77777777" w:rsidR="008A58B6" w:rsidRPr="008F6879" w:rsidRDefault="008A58B6" w:rsidP="00AA5B7D">
            <w:pPr>
              <w:spacing w:line="276" w:lineRule="auto"/>
              <w:jc w:val="center"/>
              <w:rPr>
                <w:rFonts w:cstheme="minorHAnsi"/>
                <w:lang w:val="en-US"/>
              </w:rPr>
            </w:pPr>
            <w:r w:rsidRPr="008F6879">
              <w:rPr>
                <w:rFonts w:cstheme="minorHAnsi"/>
                <w:lang w:val="en-US"/>
              </w:rPr>
              <w:t>25</w:t>
            </w:r>
          </w:p>
        </w:tc>
      </w:tr>
      <w:tr w:rsidR="008A58B6" w:rsidRPr="008F6879" w14:paraId="7BACDED2" w14:textId="77777777" w:rsidTr="00D536AA">
        <w:tc>
          <w:tcPr>
            <w:tcW w:w="4111" w:type="dxa"/>
          </w:tcPr>
          <w:p w14:paraId="2CCD6C64" w14:textId="77777777" w:rsidR="008A58B6" w:rsidRPr="008F6879" w:rsidRDefault="008A58B6" w:rsidP="00AA5B7D">
            <w:pPr>
              <w:spacing w:line="276" w:lineRule="auto"/>
              <w:ind w:left="184"/>
              <w:rPr>
                <w:rFonts w:cstheme="minorHAnsi"/>
                <w:lang w:val="en-US"/>
              </w:rPr>
            </w:pPr>
            <w:r w:rsidRPr="008F6879">
              <w:rPr>
                <w:rFonts w:cstheme="minorHAnsi"/>
              </w:rPr>
              <w:t>Bipolar disorders</w:t>
            </w:r>
          </w:p>
        </w:tc>
        <w:tc>
          <w:tcPr>
            <w:tcW w:w="3969" w:type="dxa"/>
          </w:tcPr>
          <w:p w14:paraId="5FC3F578" w14:textId="77777777" w:rsidR="008A58B6" w:rsidRPr="008F6879" w:rsidRDefault="008A58B6" w:rsidP="00AA5B7D">
            <w:pPr>
              <w:spacing w:line="276" w:lineRule="auto"/>
              <w:jc w:val="center"/>
              <w:rPr>
                <w:rFonts w:cstheme="minorHAnsi"/>
                <w:lang w:val="en-US"/>
              </w:rPr>
            </w:pPr>
            <w:r w:rsidRPr="008F6879">
              <w:rPr>
                <w:rFonts w:cstheme="minorHAnsi"/>
                <w:lang w:val="en-US"/>
              </w:rPr>
              <w:t>20</w:t>
            </w:r>
          </w:p>
        </w:tc>
      </w:tr>
      <w:tr w:rsidR="008A58B6" w:rsidRPr="008F6879" w14:paraId="2AF9FA39" w14:textId="77777777" w:rsidTr="00D536AA">
        <w:tc>
          <w:tcPr>
            <w:tcW w:w="4111" w:type="dxa"/>
          </w:tcPr>
          <w:p w14:paraId="31ED2383" w14:textId="77777777" w:rsidR="008A58B6" w:rsidRPr="008F6879" w:rsidRDefault="008A58B6" w:rsidP="00AA5B7D">
            <w:pPr>
              <w:spacing w:line="276" w:lineRule="auto"/>
              <w:ind w:left="184"/>
              <w:rPr>
                <w:rFonts w:cstheme="minorHAnsi"/>
                <w:lang w:val="en-US"/>
              </w:rPr>
            </w:pPr>
            <w:r w:rsidRPr="008F6879">
              <w:rPr>
                <w:rFonts w:cstheme="minorHAnsi"/>
              </w:rPr>
              <w:t>Anxiety disorders</w:t>
            </w:r>
          </w:p>
        </w:tc>
        <w:tc>
          <w:tcPr>
            <w:tcW w:w="3969" w:type="dxa"/>
          </w:tcPr>
          <w:p w14:paraId="717830ED" w14:textId="77777777" w:rsidR="008A58B6" w:rsidRPr="008F6879" w:rsidRDefault="008A58B6" w:rsidP="00AA5B7D">
            <w:pPr>
              <w:spacing w:line="276" w:lineRule="auto"/>
              <w:jc w:val="center"/>
              <w:rPr>
                <w:rFonts w:cstheme="minorHAnsi"/>
                <w:lang w:val="en-US"/>
              </w:rPr>
            </w:pPr>
            <w:r w:rsidRPr="008F6879">
              <w:rPr>
                <w:rFonts w:cstheme="minorHAnsi"/>
                <w:lang w:val="en-US"/>
              </w:rPr>
              <w:t>15</w:t>
            </w:r>
          </w:p>
        </w:tc>
      </w:tr>
      <w:tr w:rsidR="008A58B6" w:rsidRPr="008F6879" w14:paraId="4C7BBCE7" w14:textId="77777777" w:rsidTr="00D536AA">
        <w:tc>
          <w:tcPr>
            <w:tcW w:w="4111" w:type="dxa"/>
          </w:tcPr>
          <w:p w14:paraId="53011594" w14:textId="77777777" w:rsidR="008A58B6" w:rsidRPr="008F6879" w:rsidRDefault="008A58B6" w:rsidP="00AA5B7D">
            <w:pPr>
              <w:spacing w:line="276" w:lineRule="auto"/>
              <w:ind w:left="184"/>
              <w:rPr>
                <w:rFonts w:cstheme="minorHAnsi"/>
                <w:lang w:val="en-US"/>
              </w:rPr>
            </w:pPr>
            <w:r w:rsidRPr="008F6879">
              <w:rPr>
                <w:rFonts w:cstheme="minorHAnsi"/>
              </w:rPr>
              <w:t>Obsessive-compulsive disorder</w:t>
            </w:r>
          </w:p>
        </w:tc>
        <w:tc>
          <w:tcPr>
            <w:tcW w:w="3969" w:type="dxa"/>
          </w:tcPr>
          <w:p w14:paraId="6BA5A36F" w14:textId="77777777" w:rsidR="008A58B6" w:rsidRPr="008F6879" w:rsidRDefault="008A58B6" w:rsidP="00AA5B7D">
            <w:pPr>
              <w:spacing w:line="276" w:lineRule="auto"/>
              <w:jc w:val="center"/>
              <w:rPr>
                <w:rFonts w:cstheme="minorHAnsi"/>
                <w:lang w:val="en-US"/>
              </w:rPr>
            </w:pPr>
            <w:r w:rsidRPr="008F6879">
              <w:rPr>
                <w:rFonts w:cstheme="minorHAnsi"/>
                <w:lang w:val="en-US"/>
              </w:rPr>
              <w:t>3</w:t>
            </w:r>
          </w:p>
        </w:tc>
      </w:tr>
      <w:tr w:rsidR="008A58B6" w:rsidRPr="008F6879" w14:paraId="3735AFAC" w14:textId="77777777" w:rsidTr="00D536AA">
        <w:tc>
          <w:tcPr>
            <w:tcW w:w="4111" w:type="dxa"/>
          </w:tcPr>
          <w:p w14:paraId="420AD331" w14:textId="26FA278D" w:rsidR="008A58B6" w:rsidRPr="008F6879" w:rsidRDefault="00D536AA" w:rsidP="00AA5B7D">
            <w:pPr>
              <w:spacing w:line="276" w:lineRule="auto"/>
              <w:ind w:left="184"/>
              <w:rPr>
                <w:rFonts w:cstheme="minorHAnsi"/>
                <w:lang w:val="en-US"/>
              </w:rPr>
            </w:pPr>
            <w:r>
              <w:rPr>
                <w:rFonts w:cstheme="minorHAnsi"/>
              </w:rPr>
              <w:t>Post-traumatic</w:t>
            </w:r>
            <w:r w:rsidR="008A58B6" w:rsidRPr="008F6879">
              <w:rPr>
                <w:rFonts w:cstheme="minorHAnsi"/>
              </w:rPr>
              <w:t xml:space="preserve"> stress disorder</w:t>
            </w:r>
          </w:p>
        </w:tc>
        <w:tc>
          <w:tcPr>
            <w:tcW w:w="3969" w:type="dxa"/>
          </w:tcPr>
          <w:p w14:paraId="3454E082"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7B3B7E54" w14:textId="77777777" w:rsidTr="00D536AA">
        <w:tc>
          <w:tcPr>
            <w:tcW w:w="4111" w:type="dxa"/>
          </w:tcPr>
          <w:p w14:paraId="21A12829" w14:textId="77777777" w:rsidR="008A58B6" w:rsidRPr="008F6879" w:rsidRDefault="008A58B6" w:rsidP="00AA5B7D">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3E8E7C18" w14:textId="77777777" w:rsidR="008A58B6" w:rsidRPr="008F6879" w:rsidRDefault="008A58B6" w:rsidP="00AA5B7D">
            <w:pPr>
              <w:spacing w:line="276" w:lineRule="auto"/>
              <w:jc w:val="center"/>
              <w:rPr>
                <w:rFonts w:cstheme="minorHAnsi"/>
                <w:lang w:val="en-US"/>
              </w:rPr>
            </w:pPr>
            <w:r>
              <w:rPr>
                <w:rFonts w:cstheme="minorHAnsi"/>
                <w:lang w:val="en-US"/>
              </w:rPr>
              <w:t>9</w:t>
            </w:r>
          </w:p>
        </w:tc>
      </w:tr>
      <w:tr w:rsidR="008A58B6" w:rsidRPr="008F6879" w14:paraId="33315BA8" w14:textId="77777777" w:rsidTr="00D536AA">
        <w:tc>
          <w:tcPr>
            <w:tcW w:w="4111" w:type="dxa"/>
          </w:tcPr>
          <w:p w14:paraId="346A6603" w14:textId="77777777" w:rsidR="008A58B6" w:rsidRPr="008F6879" w:rsidRDefault="008A58B6" w:rsidP="00AA5B7D">
            <w:pPr>
              <w:spacing w:line="276" w:lineRule="auto"/>
              <w:ind w:left="184"/>
              <w:rPr>
                <w:rFonts w:cstheme="minorHAnsi"/>
              </w:rPr>
            </w:pPr>
            <w:r w:rsidRPr="008F6879">
              <w:rPr>
                <w:rFonts w:cstheme="minorHAnsi"/>
              </w:rPr>
              <w:t>Not specified</w:t>
            </w:r>
          </w:p>
        </w:tc>
        <w:tc>
          <w:tcPr>
            <w:tcW w:w="3969" w:type="dxa"/>
          </w:tcPr>
          <w:p w14:paraId="70D8408D"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31B0FEE6" w14:textId="77777777" w:rsidTr="00D536AA">
        <w:tc>
          <w:tcPr>
            <w:tcW w:w="4111" w:type="dxa"/>
          </w:tcPr>
          <w:p w14:paraId="07960E62" w14:textId="77777777" w:rsidR="008A58B6" w:rsidRPr="008F6879" w:rsidRDefault="008A58B6" w:rsidP="00AA5B7D">
            <w:pPr>
              <w:spacing w:line="276" w:lineRule="auto"/>
              <w:rPr>
                <w:rFonts w:cstheme="minorHAnsi"/>
              </w:rPr>
            </w:pPr>
          </w:p>
        </w:tc>
        <w:tc>
          <w:tcPr>
            <w:tcW w:w="3969" w:type="dxa"/>
          </w:tcPr>
          <w:p w14:paraId="22B26A9E" w14:textId="77777777" w:rsidR="008A58B6" w:rsidRPr="008F6879" w:rsidRDefault="008A58B6" w:rsidP="00AA5B7D">
            <w:pPr>
              <w:spacing w:line="276" w:lineRule="auto"/>
              <w:jc w:val="center"/>
              <w:rPr>
                <w:rFonts w:cstheme="minorHAnsi"/>
                <w:lang w:val="en-US"/>
              </w:rPr>
            </w:pPr>
          </w:p>
        </w:tc>
      </w:tr>
      <w:tr w:rsidR="008A58B6" w:rsidRPr="008F6879" w14:paraId="4FFDD5E2" w14:textId="77777777" w:rsidTr="00D536AA">
        <w:tc>
          <w:tcPr>
            <w:tcW w:w="4111" w:type="dxa"/>
          </w:tcPr>
          <w:p w14:paraId="6E2F8CAD" w14:textId="52FCFE05" w:rsidR="008A58B6" w:rsidRPr="008F6879" w:rsidRDefault="008A58B6" w:rsidP="00AA5B7D">
            <w:pPr>
              <w:spacing w:line="276" w:lineRule="auto"/>
              <w:rPr>
                <w:rFonts w:cstheme="minorHAnsi"/>
                <w:b/>
              </w:rPr>
            </w:pPr>
            <w:r>
              <w:rPr>
                <w:rFonts w:cstheme="minorHAnsi"/>
                <w:b/>
              </w:rPr>
              <w:t>Social Marginalization</w:t>
            </w:r>
          </w:p>
        </w:tc>
        <w:tc>
          <w:tcPr>
            <w:tcW w:w="3969" w:type="dxa"/>
          </w:tcPr>
          <w:p w14:paraId="3134C1DC" w14:textId="77777777" w:rsidR="008A58B6" w:rsidRPr="008F6879" w:rsidRDefault="008A58B6" w:rsidP="00AA5B7D">
            <w:pPr>
              <w:spacing w:line="276" w:lineRule="auto"/>
              <w:jc w:val="center"/>
              <w:rPr>
                <w:rFonts w:cstheme="minorHAnsi"/>
                <w:lang w:val="en-US"/>
              </w:rPr>
            </w:pPr>
          </w:p>
        </w:tc>
      </w:tr>
      <w:tr w:rsidR="008A58B6" w:rsidRPr="008F6879" w14:paraId="706C3A16" w14:textId="77777777" w:rsidTr="00D536AA">
        <w:tc>
          <w:tcPr>
            <w:tcW w:w="4111" w:type="dxa"/>
          </w:tcPr>
          <w:p w14:paraId="58032B72" w14:textId="77777777" w:rsidR="008A58B6" w:rsidRPr="008F6879" w:rsidRDefault="008A58B6" w:rsidP="00AA5B7D">
            <w:pPr>
              <w:spacing w:line="276" w:lineRule="auto"/>
              <w:ind w:left="184"/>
              <w:rPr>
                <w:rFonts w:cstheme="minorHAnsi"/>
              </w:rPr>
            </w:pPr>
            <w:r w:rsidRPr="008F6879">
              <w:rPr>
                <w:rFonts w:cstheme="minorHAnsi"/>
              </w:rPr>
              <w:t>Homelessness</w:t>
            </w:r>
          </w:p>
        </w:tc>
        <w:tc>
          <w:tcPr>
            <w:tcW w:w="3969" w:type="dxa"/>
          </w:tcPr>
          <w:p w14:paraId="0CA6A748"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E0675E2" w14:textId="77777777" w:rsidTr="00D536AA">
        <w:tc>
          <w:tcPr>
            <w:tcW w:w="4111" w:type="dxa"/>
          </w:tcPr>
          <w:p w14:paraId="02FD6265" w14:textId="77777777" w:rsidR="008A58B6" w:rsidRPr="008F6879" w:rsidRDefault="008A58B6" w:rsidP="00AA5B7D">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4DB46EAB" w14:textId="77777777" w:rsidR="008A58B6" w:rsidRPr="008F6879" w:rsidRDefault="008A58B6" w:rsidP="00AA5B7D">
            <w:pPr>
              <w:spacing w:line="276" w:lineRule="auto"/>
              <w:jc w:val="center"/>
              <w:rPr>
                <w:rFonts w:cstheme="minorHAnsi"/>
                <w:lang w:val="en-US"/>
              </w:rPr>
            </w:pPr>
            <w:r w:rsidRPr="008F6879">
              <w:rPr>
                <w:rFonts w:cstheme="minorHAnsi"/>
                <w:lang w:val="en-US"/>
              </w:rPr>
              <w:t>1</w:t>
            </w:r>
            <w:r>
              <w:rPr>
                <w:rFonts w:cstheme="minorHAnsi"/>
                <w:lang w:val="en-US"/>
              </w:rPr>
              <w:t>3</w:t>
            </w:r>
          </w:p>
        </w:tc>
      </w:tr>
      <w:tr w:rsidR="008A58B6" w:rsidRPr="008F6879" w14:paraId="068557F0" w14:textId="77777777" w:rsidTr="00D536AA">
        <w:tc>
          <w:tcPr>
            <w:tcW w:w="4111" w:type="dxa"/>
          </w:tcPr>
          <w:p w14:paraId="78E52ED2" w14:textId="77777777" w:rsidR="008A58B6" w:rsidRPr="008F6879" w:rsidRDefault="008A58B6" w:rsidP="00AA5B7D">
            <w:pPr>
              <w:spacing w:line="276" w:lineRule="auto"/>
              <w:ind w:left="184"/>
              <w:rPr>
                <w:rFonts w:cstheme="minorHAnsi"/>
              </w:rPr>
            </w:pPr>
            <w:r>
              <w:rPr>
                <w:rFonts w:cstheme="minorHAnsi"/>
              </w:rPr>
              <w:t>Unemployment</w:t>
            </w:r>
          </w:p>
        </w:tc>
        <w:tc>
          <w:tcPr>
            <w:tcW w:w="3969" w:type="dxa"/>
          </w:tcPr>
          <w:p w14:paraId="0B4238A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598FAFF3" w14:textId="77777777" w:rsidTr="00D536AA">
        <w:tc>
          <w:tcPr>
            <w:tcW w:w="4111" w:type="dxa"/>
          </w:tcPr>
          <w:p w14:paraId="448B34CE" w14:textId="77777777" w:rsidR="008A58B6" w:rsidRPr="008F6879" w:rsidRDefault="008A58B6" w:rsidP="00AA5B7D">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2B759988"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7B1F7D96" w14:textId="77777777" w:rsidTr="00D536AA">
        <w:tc>
          <w:tcPr>
            <w:tcW w:w="4111" w:type="dxa"/>
          </w:tcPr>
          <w:p w14:paraId="785DEA4B" w14:textId="1E36751B" w:rsidR="008A58B6" w:rsidRPr="008F6879" w:rsidRDefault="008A58B6" w:rsidP="00AA5B7D">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sidR="00D536AA">
              <w:rPr>
                <w:rFonts w:cstheme="minorHAnsi"/>
              </w:rPr>
              <w:t>s</w:t>
            </w:r>
            <w:r w:rsidRPr="008F6879">
              <w:rPr>
                <w:rFonts w:cstheme="minorHAnsi"/>
                <w:vertAlign w:val="superscript"/>
              </w:rPr>
              <w:t>d</w:t>
            </w:r>
            <w:proofErr w:type="spellEnd"/>
          </w:p>
        </w:tc>
        <w:tc>
          <w:tcPr>
            <w:tcW w:w="3969" w:type="dxa"/>
          </w:tcPr>
          <w:p w14:paraId="45F24A76" w14:textId="77777777" w:rsidR="008A58B6" w:rsidRPr="008F6879" w:rsidRDefault="008A58B6" w:rsidP="00AA5B7D">
            <w:pPr>
              <w:spacing w:line="276" w:lineRule="auto"/>
              <w:jc w:val="center"/>
              <w:rPr>
                <w:rFonts w:cstheme="minorHAnsi"/>
                <w:lang w:val="en-US"/>
              </w:rPr>
            </w:pPr>
            <w:r w:rsidRPr="008F6879">
              <w:rPr>
                <w:rFonts w:cstheme="minorHAnsi"/>
                <w:lang w:val="en-US"/>
              </w:rPr>
              <w:t>6</w:t>
            </w:r>
          </w:p>
        </w:tc>
      </w:tr>
      <w:tr w:rsidR="008A58B6" w:rsidRPr="008F6879" w14:paraId="777B6BF9" w14:textId="77777777" w:rsidTr="00D536AA">
        <w:tc>
          <w:tcPr>
            <w:tcW w:w="4111" w:type="dxa"/>
          </w:tcPr>
          <w:p w14:paraId="0221D2D7" w14:textId="77777777" w:rsidR="008A58B6" w:rsidRPr="008F6879" w:rsidRDefault="008A58B6" w:rsidP="00AA5B7D">
            <w:pPr>
              <w:spacing w:line="276" w:lineRule="auto"/>
              <w:ind w:left="184"/>
              <w:rPr>
                <w:rFonts w:cstheme="minorHAnsi"/>
              </w:rPr>
            </w:pPr>
            <w:r w:rsidRPr="008F6879">
              <w:rPr>
                <w:rFonts w:cstheme="minorHAnsi"/>
              </w:rPr>
              <w:lastRenderedPageBreak/>
              <w:t>Psychiatric comorbidity</w:t>
            </w:r>
          </w:p>
        </w:tc>
        <w:tc>
          <w:tcPr>
            <w:tcW w:w="3969" w:type="dxa"/>
          </w:tcPr>
          <w:p w14:paraId="66A23295"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58C05604" w14:textId="77777777" w:rsidTr="00D536AA">
        <w:tc>
          <w:tcPr>
            <w:tcW w:w="4111" w:type="dxa"/>
          </w:tcPr>
          <w:p w14:paraId="54EA2B3D" w14:textId="77777777" w:rsidR="008A58B6" w:rsidRPr="008F6879" w:rsidRDefault="008A58B6" w:rsidP="00AA5B7D">
            <w:pPr>
              <w:spacing w:line="276" w:lineRule="auto"/>
              <w:ind w:left="184"/>
              <w:rPr>
                <w:rFonts w:cstheme="minorHAnsi"/>
              </w:rPr>
            </w:pPr>
            <w:r w:rsidRPr="008F6879">
              <w:rPr>
                <w:rFonts w:cstheme="minorHAnsi"/>
              </w:rPr>
              <w:t>Loneliness</w:t>
            </w:r>
          </w:p>
        </w:tc>
        <w:tc>
          <w:tcPr>
            <w:tcW w:w="3969" w:type="dxa"/>
          </w:tcPr>
          <w:p w14:paraId="36899FB3"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376C4FC" w14:textId="77777777" w:rsidTr="00D536AA">
        <w:tc>
          <w:tcPr>
            <w:tcW w:w="4111" w:type="dxa"/>
          </w:tcPr>
          <w:p w14:paraId="65B0B5F0" w14:textId="77777777" w:rsidR="008A58B6" w:rsidRPr="008F6879" w:rsidRDefault="008A58B6" w:rsidP="00AA5B7D">
            <w:pPr>
              <w:spacing w:line="276" w:lineRule="auto"/>
              <w:ind w:left="184"/>
              <w:rPr>
                <w:rFonts w:cstheme="minorHAnsi"/>
              </w:rPr>
            </w:pPr>
            <w:r w:rsidRPr="008F6879">
              <w:rPr>
                <w:rFonts w:cstheme="minorHAnsi"/>
              </w:rPr>
              <w:t>Trauma experience</w:t>
            </w:r>
          </w:p>
        </w:tc>
        <w:tc>
          <w:tcPr>
            <w:tcW w:w="3969" w:type="dxa"/>
          </w:tcPr>
          <w:p w14:paraId="474093E6" w14:textId="77777777" w:rsidR="008A58B6" w:rsidRPr="008F6879" w:rsidRDefault="008A58B6" w:rsidP="00AA5B7D">
            <w:pPr>
              <w:spacing w:line="276" w:lineRule="auto"/>
              <w:jc w:val="center"/>
              <w:rPr>
                <w:rFonts w:cstheme="minorHAnsi"/>
                <w:lang w:val="en-US"/>
              </w:rPr>
            </w:pPr>
            <w:r>
              <w:rPr>
                <w:rFonts w:cstheme="minorHAnsi"/>
                <w:lang w:val="en-US"/>
              </w:rPr>
              <w:t>3</w:t>
            </w:r>
          </w:p>
        </w:tc>
      </w:tr>
      <w:tr w:rsidR="008A58B6" w:rsidRPr="008F6879" w14:paraId="58E15FA3" w14:textId="77777777" w:rsidTr="00D536AA">
        <w:tc>
          <w:tcPr>
            <w:tcW w:w="4111" w:type="dxa"/>
          </w:tcPr>
          <w:p w14:paraId="4E6FB6A3" w14:textId="6558E42D" w:rsidR="008A58B6" w:rsidRPr="008F6879" w:rsidRDefault="008A58B6" w:rsidP="00AA5B7D">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sidR="00D536AA">
              <w:rPr>
                <w:rFonts w:cstheme="minorHAnsi"/>
              </w:rPr>
              <w:t>s</w:t>
            </w:r>
            <w:r w:rsidRPr="008F6879">
              <w:rPr>
                <w:rFonts w:cstheme="minorHAnsi"/>
                <w:vertAlign w:val="superscript"/>
              </w:rPr>
              <w:t>e</w:t>
            </w:r>
            <w:proofErr w:type="spellEnd"/>
          </w:p>
        </w:tc>
        <w:tc>
          <w:tcPr>
            <w:tcW w:w="3969" w:type="dxa"/>
          </w:tcPr>
          <w:p w14:paraId="2EBE62C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1654340F" w14:textId="77777777" w:rsidTr="00D536AA">
        <w:tc>
          <w:tcPr>
            <w:tcW w:w="4111" w:type="dxa"/>
            <w:tcBorders>
              <w:bottom w:val="single" w:sz="4" w:space="0" w:color="auto"/>
            </w:tcBorders>
          </w:tcPr>
          <w:p w14:paraId="591ED225" w14:textId="08A2B726" w:rsidR="008A58B6" w:rsidRPr="008F6879" w:rsidRDefault="008A58B6" w:rsidP="00AA5B7D">
            <w:pPr>
              <w:spacing w:line="276" w:lineRule="auto"/>
              <w:ind w:left="184"/>
              <w:rPr>
                <w:rFonts w:cstheme="minorHAnsi"/>
              </w:rPr>
            </w:pPr>
            <w:r w:rsidRPr="008F6879">
              <w:rPr>
                <w:rFonts w:cstheme="minorHAnsi"/>
              </w:rPr>
              <w:t xml:space="preserve">Not </w:t>
            </w:r>
            <w:r w:rsidR="00D536AA">
              <w:rPr>
                <w:rFonts w:cstheme="minorHAnsi"/>
              </w:rPr>
              <w:t xml:space="preserve">clearly </w:t>
            </w:r>
            <w:r w:rsidRPr="008F6879">
              <w:rPr>
                <w:rFonts w:cstheme="minorHAnsi"/>
              </w:rPr>
              <w:t>specified</w:t>
            </w:r>
          </w:p>
        </w:tc>
        <w:tc>
          <w:tcPr>
            <w:tcW w:w="3969" w:type="dxa"/>
            <w:tcBorders>
              <w:bottom w:val="single" w:sz="4" w:space="0" w:color="auto"/>
            </w:tcBorders>
          </w:tcPr>
          <w:p w14:paraId="0E70BECB" w14:textId="77777777" w:rsidR="008A58B6" w:rsidRPr="008F6879" w:rsidRDefault="008A58B6" w:rsidP="00AA5B7D">
            <w:pPr>
              <w:spacing w:line="276" w:lineRule="auto"/>
              <w:jc w:val="center"/>
              <w:rPr>
                <w:rFonts w:cstheme="minorHAnsi"/>
                <w:lang w:val="en-US"/>
              </w:rPr>
            </w:pPr>
            <w:r>
              <w:rPr>
                <w:rFonts w:cstheme="minorHAnsi"/>
                <w:lang w:val="en-US"/>
              </w:rPr>
              <w:t>28</w:t>
            </w:r>
          </w:p>
        </w:tc>
      </w:tr>
    </w:tbl>
    <w:p w14:paraId="375DF3C6" w14:textId="77777777" w:rsidR="008A58B6" w:rsidRPr="008F6879" w:rsidRDefault="008A58B6" w:rsidP="008A58B6">
      <w:pPr>
        <w:spacing w:line="276" w:lineRule="auto"/>
        <w:rPr>
          <w:rFonts w:cstheme="minorHAnsi"/>
          <w:lang w:val="en-US"/>
        </w:rPr>
      </w:pPr>
      <w:r w:rsidRPr="008F6879">
        <w:rPr>
          <w:rFonts w:cstheme="minorHAnsi"/>
          <w:i/>
          <w:lang w:val="en-US"/>
        </w:rPr>
        <w:t>Note</w:t>
      </w:r>
      <w:r w:rsidRPr="008F6879">
        <w:rPr>
          <w:rFonts w:cstheme="minorHAnsi"/>
          <w:lang w:val="en-US"/>
        </w:rPr>
        <w:t xml:space="preserve">. </w:t>
      </w:r>
    </w:p>
    <w:p w14:paraId="2A5DC1FB" w14:textId="77777777" w:rsidR="008A58B6" w:rsidRPr="008F6879" w:rsidRDefault="008A58B6" w:rsidP="008A58B6">
      <w:pPr>
        <w:spacing w:line="276" w:lineRule="auto"/>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69E785DC" w14:textId="77777777" w:rsidR="008A58B6" w:rsidRPr="008F6879"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7207344B"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196E0641"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2CF29965" w14:textId="002F014A" w:rsidR="008A58B6"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2651360C" w14:textId="69CA0EBF" w:rsidR="008A58B6" w:rsidRDefault="008A58B6" w:rsidP="008A58B6">
      <w:pPr>
        <w:spacing w:line="276" w:lineRule="auto"/>
        <w:rPr>
          <w:rFonts w:cstheme="minorHAnsi"/>
          <w:color w:val="1F1F1F"/>
          <w:shd w:val="clear" w:color="auto" w:fill="FFFFFF"/>
          <w:lang w:val="en-US"/>
        </w:rPr>
      </w:pPr>
    </w:p>
    <w:p w14:paraId="7D3FC3AF" w14:textId="3887AE89" w:rsidR="008A58B6" w:rsidRPr="00ED7858" w:rsidRDefault="008A58B6" w:rsidP="00ED7858">
      <w:pPr>
        <w:pStyle w:val="Heading4"/>
        <w:rPr>
          <w:shd w:val="clear" w:color="auto" w:fill="FFFFFF"/>
          <w:lang w:val="en-US"/>
        </w:rPr>
      </w:pPr>
      <w:r w:rsidRPr="008A58B6">
        <w:rPr>
          <w:shd w:val="clear" w:color="auto" w:fill="FFFFFF"/>
          <w:lang w:val="en-US"/>
        </w:rPr>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w:t>
      </w:r>
      <w:r w:rsidR="00C910FC" w:rsidRPr="00BB3A05">
        <w:rPr>
          <w:lang w:val="da-DK"/>
        </w:rPr>
        <w:lastRenderedPageBreak/>
        <w:t>(2015),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0D4FFC0"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lastRenderedPageBreak/>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56DB6CAB"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 and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0C276608" w14:textId="26DF1CFA" w:rsidR="00DC7E6A" w:rsidRPr="00DC515C" w:rsidRDefault="008A58B6" w:rsidP="00B54FA7">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p>
    <w:p w14:paraId="1B341CB5" w14:textId="20D4EEE9" w:rsidR="008A58B6" w:rsidRPr="008A58B6" w:rsidRDefault="008A58B6" w:rsidP="00AF0241">
      <w:pPr>
        <w:pStyle w:val="NormalWeb"/>
        <w:spacing w:after="240"/>
        <w:rPr>
          <w:lang w:val="en-US"/>
        </w:rPr>
      </w:pPr>
    </w:p>
    <w:p w14:paraId="0E207E8B" w14:textId="2B7BD399" w:rsidR="003862F9" w:rsidRPr="0004754D" w:rsidRDefault="00C37244" w:rsidP="0004754D">
      <w:pPr>
        <w:pStyle w:val="Heading3"/>
      </w:pPr>
      <w:r w:rsidRPr="0004754D">
        <w:t xml:space="preserve">Excluded studies </w:t>
      </w:r>
      <w:r w:rsidR="0004754D">
        <w:t>(Overall)</w:t>
      </w:r>
    </w:p>
    <w:p w14:paraId="04BA5E95" w14:textId="687B6681" w:rsidR="007F0D81" w:rsidRDefault="00C80453" w:rsidP="00975306">
      <w:pPr>
        <w:jc w:val="both"/>
        <w:rPr>
          <w:rFonts w:eastAsia="Times New Roman"/>
        </w:rPr>
      </w:pPr>
      <w:bookmarkStart w:id="44" w:name="STUDY_QUALITY"/>
      <w:bookmarkStart w:id="45" w:name="_Hlk209780217"/>
      <w:bookmarkEnd w:id="4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A list o</w:t>
      </w:r>
      <w:r w:rsidR="000D756F">
        <w:rPr>
          <w:rFonts w:eastAsia="Times New Roman"/>
        </w:rPr>
        <w:t>f these studies is available from the authors upon request.</w:t>
      </w:r>
      <w:r w:rsidRPr="00AF0241">
        <w:rPr>
          <w:rFonts w:eastAsia="Times New Roman"/>
        </w:rPr>
        <w:t xml:space="preserve"> </w:t>
      </w:r>
    </w:p>
    <w:bookmarkEnd w:id="45"/>
    <w:p w14:paraId="0C881767" w14:textId="2820897F" w:rsidR="00AF0241" w:rsidRDefault="00AF0241" w:rsidP="007F0D81">
      <w:pPr>
        <w:rPr>
          <w:rFonts w:eastAsia="Times New Roman"/>
        </w:rPr>
      </w:pPr>
    </w:p>
    <w:p w14:paraId="53EF21A6" w14:textId="769F8E5F" w:rsidR="0097636F" w:rsidRPr="008A58B6" w:rsidRDefault="0097636F" w:rsidP="0097636F">
      <w:pPr>
        <w:pStyle w:val="Heading3"/>
      </w:pPr>
      <w:r w:rsidRPr="008A58B6">
        <w:t>Included studies</w:t>
      </w:r>
      <w:r>
        <w:t xml:space="preserve"> </w:t>
      </w:r>
      <w:r w:rsidR="0004754D">
        <w:t>(</w:t>
      </w:r>
      <w:r>
        <w:t>meta-analysis</w:t>
      </w:r>
      <w:r w:rsidR="0004754D">
        <w:t>)</w:t>
      </w:r>
    </w:p>
    <w:p w14:paraId="1551CC64" w14:textId="530DB521"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3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EF1042">
        <w:rPr>
          <w:rFonts w:eastAsia="Times New Roman"/>
        </w:rPr>
        <w:t xml:space="preserve">Figure 5 </w:t>
      </w:r>
      <w:r w:rsidR="00BF34B7">
        <w:rPr>
          <w:rFonts w:eastAsia="Times New Roman"/>
        </w:rPr>
        <w:t xml:space="preserve">illustrates how the two types of outcomes are distributed across studies. </w:t>
      </w:r>
    </w:p>
    <w:p w14:paraId="17EF3905" w14:textId="77777777" w:rsidR="00702066" w:rsidRDefault="00702066" w:rsidP="006448C6">
      <w:pPr>
        <w:jc w:val="both"/>
        <w:rPr>
          <w:rFonts w:eastAsia="Times New Roman"/>
        </w:rPr>
      </w:pPr>
    </w:p>
    <w:p w14:paraId="2032EFD5" w14:textId="77777777" w:rsidR="00702066" w:rsidRDefault="00702066" w:rsidP="006448C6">
      <w:pPr>
        <w:jc w:val="both"/>
        <w:rPr>
          <w:rFonts w:eastAsia="Times New Roman"/>
        </w:rPr>
      </w:pPr>
    </w:p>
    <w:p w14:paraId="12D91EC6" w14:textId="77777777" w:rsidR="00702066" w:rsidRDefault="00702066" w:rsidP="006448C6">
      <w:pPr>
        <w:jc w:val="both"/>
        <w:rPr>
          <w:rFonts w:eastAsia="Times New Roman"/>
        </w:rPr>
      </w:pP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6378E23D">
                <wp:simplePos x="0" y="0"/>
                <wp:positionH relativeFrom="margin">
                  <wp:align>right</wp:align>
                </wp:positionH>
                <wp:positionV relativeFrom="paragraph">
                  <wp:posOffset>268605</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7064"/>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21.15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77777777" w:rsidR="00BF34B7" w:rsidRDefault="00BF34B7" w:rsidP="00BF34B7">
      <w:pPr>
        <w:jc w:val="both"/>
        <w:rPr>
          <w:rFonts w:eastAsia="Times New Roman"/>
        </w:rPr>
      </w:pPr>
    </w:p>
    <w:p w14:paraId="73409D29" w14:textId="08D3D24C"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preregistered. In our view, this indicates a major improvement in the quality of the literature.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lastRenderedPageBreak/>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3C538E5" w14:textId="77777777" w:rsidR="000B7F1E" w:rsidRDefault="000B7F1E" w:rsidP="006448C6">
      <w:pPr>
        <w:jc w:val="both"/>
        <w:rPr>
          <w:rFonts w:eastAsia="Times New Roman"/>
        </w:rPr>
      </w:pP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1402798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 xml:space="preserve">Also, all studies represented short-term effects. That is, all outcomes were measured less than a year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w:t>
      </w:r>
      <w:r w:rsidR="007E52A0" w:rsidRPr="007E52A0">
        <w:rPr>
          <w:rFonts w:eastAsia="Times New Roman"/>
        </w:rPr>
        <w:lastRenderedPageBreak/>
        <w:t xml:space="preserve">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23FB9518"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p>
    <w:p w14:paraId="1820853B" w14:textId="77777777" w:rsidR="00E64A44" w:rsidRDefault="00E64A44" w:rsidP="002A4A1B">
      <w:pPr>
        <w:jc w:val="both"/>
        <w:rPr>
          <w:rFonts w:eastAsia="Times New Roman"/>
        </w:rPr>
      </w:pPr>
    </w:p>
    <w:p w14:paraId="7F43140C" w14:textId="11A0F471"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 ranging from 25 to 67 years. In addition, the average percentage of males in the sample w</w:t>
      </w:r>
      <w:r w:rsidR="00487D65">
        <w:rPr>
          <w:rFonts w:eastAsia="Times New Roman"/>
        </w:rPr>
        <w:t>as</w:t>
      </w:r>
      <w:r w:rsidR="003427E3">
        <w:rPr>
          <w:rFonts w:eastAsia="Times New Roman"/>
        </w:rPr>
        <w:t xml:space="preserve"> ~ 47%, ranging from 0 to 81%. </w:t>
      </w:r>
      <w:r w:rsidR="0025093C">
        <w:rPr>
          <w:rFonts w:eastAsia="Times New Roman"/>
        </w:rPr>
        <w:t>As seen in Table 4, the average raw sample size was 118</w:t>
      </w:r>
      <w:r w:rsidR="00605DD8">
        <w:rPr>
          <w:rFonts w:eastAsia="Times New Roman"/>
        </w:rPr>
        <w:t>, ranging from 16 to 631</w:t>
      </w:r>
      <w:r w:rsidR="0025093C">
        <w:rPr>
          <w:rFonts w:eastAsia="Times New Roman"/>
        </w:rPr>
        <w:t>, and the average effective sample size was 70</w:t>
      </w:r>
      <w:r w:rsidR="00605DD8">
        <w:rPr>
          <w:rFonts w:eastAsia="Times New Roman"/>
        </w:rPr>
        <w:t>, varying from 10 to 351</w:t>
      </w:r>
      <w:r w:rsidR="0025093C">
        <w:rPr>
          <w:rFonts w:eastAsia="Times New Roman"/>
        </w:rPr>
        <w:t xml:space="preserve">. The treatment and control sample sizes were generally well-balanced across studies, with averages of 58 and 54 participants for the treatment and control groups, respectively. </w:t>
      </w:r>
    </w:p>
    <w:p w14:paraId="49E2E30F" w14:textId="77777777" w:rsidR="00A83AC3" w:rsidRDefault="00A83AC3" w:rsidP="002A4A1B">
      <w:pPr>
        <w:jc w:val="both"/>
        <w:rPr>
          <w:rFonts w:eastAsia="Times New Roman"/>
        </w:rPr>
      </w:pPr>
    </w:p>
    <w:p w14:paraId="557931EA" w14:textId="1E63FB40"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 accounting for less than half of the total studies included.</w:t>
      </w:r>
      <w:r>
        <w:rPr>
          <w:rFonts w:eastAsia="Times New Roman"/>
        </w:rPr>
        <w:t xml:space="preserve"> </w:t>
      </w:r>
      <w:r w:rsidR="00A83AC3">
        <w:rPr>
          <w:rFonts w:eastAsia="Times New Roman"/>
        </w:rPr>
        <w:t xml:space="preserve">The remaining </w:t>
      </w:r>
      <w:r>
        <w:rPr>
          <w:rFonts w:eastAsia="Times New Roman"/>
        </w:rPr>
        <w:t xml:space="preserve">8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01FDBCF1"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 xml:space="preserve"> 18 weeks, ranging from 4 to 72 weeks.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2,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79368743" w14:textId="77777777" w:rsidR="000B7F1E" w:rsidRDefault="000B7F1E" w:rsidP="006448C6">
      <w:pPr>
        <w:jc w:val="both"/>
        <w:rPr>
          <w:rFonts w:eastAsia="Times New Roman"/>
          <w:lang w:val="en-US"/>
        </w:rPr>
      </w:pPr>
    </w:p>
    <w:p w14:paraId="4C900A58" w14:textId="77777777" w:rsidR="00B06569" w:rsidRDefault="00B06569" w:rsidP="006448C6">
      <w:pPr>
        <w:jc w:val="both"/>
        <w:rPr>
          <w:rFonts w:eastAsia="Times New Roman"/>
          <w:lang w:val="en-US"/>
        </w:rPr>
      </w:pPr>
    </w:p>
    <w:p w14:paraId="3B937452" w14:textId="77777777" w:rsidR="00B06569" w:rsidRDefault="00B06569" w:rsidP="006448C6">
      <w:pPr>
        <w:jc w:val="both"/>
        <w:rPr>
          <w:rFonts w:eastAsia="Times New Roman"/>
          <w:lang w:val="en-US"/>
        </w:rPr>
      </w:pPr>
    </w:p>
    <w:p w14:paraId="5C281113" w14:textId="77777777" w:rsidR="00B06569" w:rsidRDefault="00B06569" w:rsidP="006448C6">
      <w:pPr>
        <w:jc w:val="both"/>
        <w:rPr>
          <w:rFonts w:eastAsia="Times New Roman"/>
          <w:lang w:val="en-US"/>
        </w:rPr>
      </w:pPr>
    </w:p>
    <w:p w14:paraId="66592A84" w14:textId="77777777" w:rsidR="00B06569" w:rsidRDefault="00B06569" w:rsidP="006448C6">
      <w:pPr>
        <w:jc w:val="both"/>
        <w:rPr>
          <w:rFonts w:eastAsia="Times New Roman"/>
          <w:lang w:val="en-US"/>
        </w:rPr>
      </w:pPr>
    </w:p>
    <w:p w14:paraId="585C4176" w14:textId="77777777" w:rsidR="00B06569" w:rsidRDefault="00B06569" w:rsidP="006448C6">
      <w:pPr>
        <w:jc w:val="both"/>
        <w:rPr>
          <w:rFonts w:eastAsia="Times New Roman"/>
          <w:lang w:val="en-US"/>
        </w:rPr>
      </w:pPr>
    </w:p>
    <w:p w14:paraId="7CACB674" w14:textId="77777777" w:rsidR="00B06569" w:rsidRDefault="00B06569" w:rsidP="006448C6">
      <w:pPr>
        <w:jc w:val="both"/>
        <w:rPr>
          <w:rFonts w:eastAsia="Times New Roman"/>
          <w:lang w:val="en-US"/>
        </w:rPr>
      </w:pPr>
    </w:p>
    <w:p w14:paraId="26EF22A4" w14:textId="77777777" w:rsidR="000B7F1E" w:rsidRDefault="000B7F1E" w:rsidP="006448C6">
      <w:pPr>
        <w:jc w:val="both"/>
        <w:rPr>
          <w:rFonts w:eastAsia="Times New Roman"/>
          <w:b/>
          <w:bCs/>
          <w:lang w:val="en-US"/>
        </w:rPr>
      </w:pPr>
    </w:p>
    <w:p w14:paraId="3BD0AE2A" w14:textId="4B506153"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69B3FC10" w14:textId="5867C7EB" w:rsidR="00E9793E" w:rsidRPr="006448C6" w:rsidRDefault="00E9793E" w:rsidP="00E9793E">
      <w:pPr>
        <w:pStyle w:val="Heading4"/>
      </w:pPr>
      <w:r>
        <w:t xml:space="preserve">Descriptive statistics for studies reporting mental health outcomes </w:t>
      </w:r>
    </w:p>
    <w:p w14:paraId="0F63136E" w14:textId="29D056EF" w:rsidR="00BD7538" w:rsidRDefault="00723B29" w:rsidP="00E9793E">
      <w:pPr>
        <w:jc w:val="both"/>
      </w:pPr>
      <w:r w:rsidRPr="00723B29">
        <w:lastRenderedPageBreak/>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5E95619" w:rsidR="000D756F" w:rsidRDefault="00C37244" w:rsidP="00ED7858">
      <w:pPr>
        <w:pStyle w:val="Heading2"/>
      </w:pPr>
      <w:r w:rsidRPr="00ED7858">
        <w:t>Risk of bias in included studies</w:t>
      </w:r>
      <w:r w:rsidR="00FC50F5">
        <w:t xml:space="preserve"> in meta-analysis</w:t>
      </w:r>
    </w:p>
    <w:p w14:paraId="7C850D65" w14:textId="602837B0"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separated the risk of bias plot between preregistered and non-preregistered studies, as van </w:t>
      </w:r>
      <w:proofErr w:type="spellStart"/>
      <w:r w:rsidR="00DC62F9">
        <w:t>Aert</w:t>
      </w:r>
      <w:proofErr w:type="spellEnd"/>
      <w:r w:rsidR="00DC62F9">
        <w:t xml:space="preserve"> (2025) suggested that risk of bias and preregistration might be intertwined.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7EC9E0A4"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the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‘some concern.’</w:t>
      </w:r>
      <w:r>
        <w:t xml:space="preserve"> </w:t>
      </w:r>
    </w:p>
    <w:p w14:paraId="34E7C355" w14:textId="77777777" w:rsidR="004532A8" w:rsidRDefault="004532A8" w:rsidP="004532A8">
      <w:pPr>
        <w:jc w:val="both"/>
      </w:pPr>
    </w:p>
    <w:p w14:paraId="43AC9D73" w14:textId="77777777" w:rsidR="00261140" w:rsidRDefault="00261140" w:rsidP="00A6443B"/>
    <w:p w14:paraId="1F72BE29" w14:textId="77777777" w:rsidR="00261140" w:rsidRDefault="00261140" w:rsidP="00A6443B"/>
    <w:p w14:paraId="70553B27" w14:textId="50211014" w:rsidR="00615A78" w:rsidRDefault="00615A78" w:rsidP="00A6443B">
      <w:r>
        <w:t xml:space="preserve">Similar patterns between studies reporting </w:t>
      </w:r>
      <w:proofErr w:type="spellStart"/>
      <w:r>
        <w:t>reintegrational</w:t>
      </w:r>
      <w:proofErr w:type="spellEnd"/>
      <w:r>
        <w:t xml:space="preserve"> and mental health outcomes</w:t>
      </w:r>
      <w:r w:rsidR="00EB7D70">
        <w:t>, see Figure 9.</w:t>
      </w:r>
    </w:p>
    <w:p w14:paraId="6A2245E5" w14:textId="77777777" w:rsidR="00615A78" w:rsidRDefault="00615A78" w:rsidP="00A6443B"/>
    <w:p w14:paraId="04A90463" w14:textId="67199553"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F85E08">
      <w:pPr>
        <w:pStyle w:val="Heading4"/>
      </w:pPr>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31B4D05F" w14:textId="505CF973" w:rsidR="00F85E08" w:rsidRPr="00A6443B" w:rsidRDefault="00F85E08" w:rsidP="00843F57">
      <w:pPr>
        <w:rPr>
          <w:rFonts w:eastAsia="Times New Roman"/>
        </w:rPr>
      </w:pPr>
    </w:p>
    <w:p w14:paraId="53C14B85" w14:textId="77777777" w:rsidR="00C83619" w:rsidRDefault="00C83619" w:rsidP="00A6443B">
      <w:pPr>
        <w:rPr>
          <w:b/>
          <w:bCs/>
        </w:rPr>
      </w:pPr>
    </w:p>
    <w:p w14:paraId="484306D6" w14:textId="77777777" w:rsidR="00C83619" w:rsidRDefault="00C83619" w:rsidP="00A6443B">
      <w:pPr>
        <w:rPr>
          <w:b/>
          <w:bCs/>
        </w:rPr>
      </w:pP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lastRenderedPageBreak/>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6760221C" w14:textId="77777777" w:rsidR="00A6443B" w:rsidRDefault="00A6443B" w:rsidP="00A6443B">
      <w:pPr>
        <w:rPr>
          <w:rFonts w:eastAsia="Times New Roman"/>
        </w:rPr>
      </w:pP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t>ROBINS-I results</w:t>
      </w:r>
    </w:p>
    <w:p w14:paraId="3DE1D58F" w14:textId="77777777" w:rsidR="00B52117" w:rsidRPr="00DC7E6A" w:rsidRDefault="00B52117" w:rsidP="00843F57">
      <w:pPr>
        <w:rPr>
          <w:rFonts w:eastAsia="Times New Roman"/>
        </w:rPr>
      </w:pPr>
    </w:p>
    <w:p w14:paraId="56A92EDE" w14:textId="77777777" w:rsidR="00F85E08" w:rsidRDefault="00F85E08" w:rsidP="00F85E08">
      <w:pPr>
        <w:pStyle w:val="Heading4"/>
      </w:pPr>
      <w:proofErr w:type="spellStart"/>
      <w:r>
        <w:t>Reintegrational</w:t>
      </w:r>
      <w:proofErr w:type="spellEnd"/>
      <w:r>
        <w:t xml:space="preserve"> outcomes</w:t>
      </w:r>
    </w:p>
    <w:p w14:paraId="6DD950C6" w14:textId="6B09B629"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Pr="00A6443B">
        <w:t>judgment</w:t>
      </w:r>
      <w:r>
        <w:t>s</w:t>
      </w:r>
      <w:r w:rsidRPr="00A6443B">
        <w:t xml:space="preserve"> for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1B2782A8" w14:textId="77777777" w:rsidR="00F85E08" w:rsidRDefault="00F85E08" w:rsidP="00F85E08">
      <w:pPr>
        <w:pStyle w:val="Heading4"/>
      </w:pPr>
      <w:r>
        <w:t>Mental health outcomes</w:t>
      </w:r>
    </w:p>
    <w:p w14:paraId="492B0EFB" w14:textId="4750358A" w:rsidR="00BF1B43" w:rsidRPr="00A6443B" w:rsidRDefault="00BF1B43" w:rsidP="00BF1B43">
      <w:pPr>
        <w:rPr>
          <w:b/>
          <w:bCs/>
        </w:rPr>
      </w:pPr>
      <w:r w:rsidRPr="00BF1B43">
        <w:rPr>
          <w:rFonts w:eastAsia="Times New Roman"/>
          <w:b/>
          <w:bCs/>
        </w:rPr>
        <w:lastRenderedPageBreak/>
        <w:t xml:space="preserve">FIGURE </w:t>
      </w:r>
      <w:r w:rsidR="00C42B55">
        <w:rPr>
          <w:rFonts w:eastAsia="Times New Roman"/>
          <w:b/>
          <w:bCs/>
        </w:rPr>
        <w:t>1</w:t>
      </w:r>
      <w:r w:rsidR="00EF1042">
        <w:rPr>
          <w:rFonts w:eastAsia="Times New Roman"/>
          <w:b/>
          <w:bCs/>
        </w:rPr>
        <w:t>1</w:t>
      </w:r>
      <w:r>
        <w:rPr>
          <w:rFonts w:eastAsia="Times New Roman"/>
        </w:rPr>
        <w:t xml:space="preserve"> ROBINS-I </w:t>
      </w:r>
      <w:r w:rsidRPr="00A6443B">
        <w:t>judgment</w:t>
      </w:r>
      <w:r>
        <w:t>s</w:t>
      </w:r>
      <w:r w:rsidRPr="00A6443B">
        <w:t xml:space="preserve"> for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4AD7DF95" w14:textId="7D417FF7" w:rsidR="00F85E08" w:rsidRDefault="00261140" w:rsidP="00843F57">
      <w:pPr>
        <w:rPr>
          <w:rFonts w:eastAsia="Times New Roman"/>
          <w:lang w:val="en-US"/>
        </w:rPr>
      </w:pPr>
      <w:r>
        <w:rPr>
          <w:rFonts w:eastAsia="Times New Roman"/>
          <w:lang w:val="en-US"/>
        </w:rPr>
        <w:t xml:space="preserve">In sum, when including non-randomized studies, serious considerations must be given to the high risk of bias effect sizes when included in the subsequent meta-analysis. </w:t>
      </w:r>
      <w:r w:rsidR="00DD5ACA">
        <w:rPr>
          <w:rFonts w:eastAsia="Times New Roman"/>
          <w:lang w:val="en-US"/>
        </w:rPr>
        <w:t>There</w:t>
      </w:r>
    </w:p>
    <w:p w14:paraId="6B237D59" w14:textId="47D4DAD6" w:rsidR="00261140" w:rsidRDefault="00261140" w:rsidP="00843F57">
      <w:pPr>
        <w:rPr>
          <w:rFonts w:eastAsia="Times New Roman"/>
          <w:lang w:val="en-US"/>
        </w:rPr>
      </w:pPr>
    </w:p>
    <w:p w14:paraId="6E66A180" w14:textId="77777777" w:rsidR="00261140" w:rsidRPr="00DC7E6A" w:rsidRDefault="00261140" w:rsidP="00843F57">
      <w:pPr>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31D922F6" w14:textId="5CDF68D2" w:rsidR="00EB46E6" w:rsidRDefault="00EB46E6" w:rsidP="00EB46E6">
      <w:pPr>
        <w:pStyle w:val="Heading3"/>
        <w:rPr>
          <w:rFonts w:eastAsia="Times New Roman"/>
        </w:rPr>
      </w:pPr>
      <w:r>
        <w:rPr>
          <w:rFonts w:eastAsia="Times New Roman"/>
        </w:rPr>
        <w:t>Main analysis</w:t>
      </w:r>
    </w:p>
    <w:p w14:paraId="2CDB5051" w14:textId="77777777" w:rsidR="00EB46E6" w:rsidRDefault="00EB46E6" w:rsidP="00EB46E6">
      <w:pPr>
        <w:rPr>
          <w:rFonts w:eastAsia="Times New Roman"/>
        </w:rPr>
      </w:pPr>
    </w:p>
    <w:p w14:paraId="058A677F" w14:textId="024079D9" w:rsidR="00EB46E6" w:rsidRDefault="00EB46E6" w:rsidP="00EB46E6">
      <w:pPr>
        <w:pStyle w:val="Heading4"/>
      </w:pPr>
      <w:r>
        <w:t xml:space="preserve">Effects on </w:t>
      </w:r>
      <w:r w:rsidR="008826B0">
        <w:t>s</w:t>
      </w:r>
      <w:r>
        <w:t>ocial reintegration</w:t>
      </w:r>
    </w:p>
    <w:p w14:paraId="0735D6B8" w14:textId="77777777" w:rsidR="00EB46E6" w:rsidRDefault="00EB46E6" w:rsidP="00EB46E6"/>
    <w:p w14:paraId="718D2691" w14:textId="77777777" w:rsidR="00EB46E6" w:rsidRDefault="00EB46E6" w:rsidP="00EB46E6"/>
    <w:p w14:paraId="554051CC" w14:textId="77777777" w:rsidR="00EB46E6" w:rsidRDefault="00EB46E6" w:rsidP="00EB46E6"/>
    <w:p w14:paraId="47EEBF63" w14:textId="77777777" w:rsidR="00EB46E6" w:rsidRDefault="00EB46E6" w:rsidP="00EB46E6"/>
    <w:p w14:paraId="4E242096" w14:textId="77777777" w:rsidR="00EB46E6" w:rsidRDefault="00EB46E6" w:rsidP="00EB46E6"/>
    <w:p w14:paraId="1B9AD019" w14:textId="77777777" w:rsidR="00EB46E6" w:rsidRDefault="00EB46E6" w:rsidP="00EB46E6"/>
    <w:p w14:paraId="08D75D1E" w14:textId="77777777" w:rsidR="00EB46E6" w:rsidRDefault="00EB46E6" w:rsidP="00EB46E6"/>
    <w:p w14:paraId="50E38AEB" w14:textId="77777777" w:rsidR="00EB46E6" w:rsidRDefault="00EB46E6" w:rsidP="00EB46E6"/>
    <w:p w14:paraId="143E48EC" w14:textId="77777777" w:rsidR="00EB46E6" w:rsidRDefault="00EB46E6" w:rsidP="00EB46E6"/>
    <w:p w14:paraId="7E617CEB" w14:textId="77777777" w:rsidR="00EB46E6" w:rsidRDefault="00EB46E6" w:rsidP="00EB46E6"/>
    <w:p w14:paraId="5A013A7E" w14:textId="77777777" w:rsidR="00EB46E6" w:rsidRDefault="00EB46E6" w:rsidP="00EB46E6"/>
    <w:p w14:paraId="089C9F04" w14:textId="77777777" w:rsidR="00EB46E6" w:rsidRDefault="00EB46E6" w:rsidP="00EB46E6"/>
    <w:p w14:paraId="6CFC76E4" w14:textId="77777777" w:rsidR="00EB46E6" w:rsidRDefault="00EB46E6" w:rsidP="00EB46E6"/>
    <w:p w14:paraId="77AD6EE5" w14:textId="77777777" w:rsidR="00EB46E6" w:rsidRDefault="00EB46E6" w:rsidP="00EB46E6"/>
    <w:p w14:paraId="1551D867" w14:textId="77777777" w:rsidR="00EB46E6" w:rsidRDefault="00EB46E6" w:rsidP="00EB46E6"/>
    <w:p w14:paraId="75BA9781" w14:textId="77777777" w:rsidR="00EB46E6" w:rsidRDefault="00EB46E6" w:rsidP="00EB46E6"/>
    <w:p w14:paraId="1A23280D" w14:textId="77777777" w:rsidR="00EB46E6" w:rsidRDefault="00EB46E6" w:rsidP="00EB46E6"/>
    <w:p w14:paraId="6D6C94DD" w14:textId="77777777" w:rsidR="00EB46E6" w:rsidRDefault="00EB46E6" w:rsidP="00EB46E6"/>
    <w:p w14:paraId="4E29FD29" w14:textId="77777777" w:rsidR="00EB46E6" w:rsidRDefault="00EB46E6" w:rsidP="00EB46E6"/>
    <w:p w14:paraId="655E5F23" w14:textId="77777777" w:rsidR="00EB46E6" w:rsidRDefault="00EB46E6" w:rsidP="00EB46E6"/>
    <w:p w14:paraId="6FD16AF0" w14:textId="2241D385" w:rsidR="00EB46E6" w:rsidRDefault="00EB46E6" w:rsidP="00EB46E6">
      <w:r w:rsidRPr="00EB46E6">
        <w:rPr>
          <w:b/>
          <w:bCs/>
        </w:rPr>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EB46E6"/>
    <w:p w14:paraId="6F350ACB" w14:textId="60EBF213" w:rsidR="00EB46E6" w:rsidRDefault="00EB46E6" w:rsidP="00EB46E6">
      <w:r>
        <w:rPr>
          <w:rFonts w:eastAsia="Times New Roman"/>
          <w:noProof/>
          <w:sz w:val="27"/>
          <w:szCs w:val="27"/>
        </w:rPr>
        <w:drawing>
          <wp:inline distT="0" distB="0" distL="0" distR="0" wp14:anchorId="56B2A522" wp14:editId="3AD0460F">
            <wp:extent cx="5943600" cy="6537960"/>
            <wp:effectExtent l="0" t="0" r="0" b="0"/>
            <wp:docPr id="41" name="Picture 41" descr="A chart with many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hart with many colored line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5F43C957" w:rsidR="008826B0" w:rsidRPr="00EB46E6" w:rsidRDefault="008826B0" w:rsidP="008826B0">
      <w:pPr>
        <w:jc w:val="both"/>
        <w:rPr>
          <w:rFonts w:eastAsia="Times New Roman"/>
          <w:lang w:val="en-US"/>
        </w:rPr>
      </w:pPr>
      <w:r>
        <w:rPr>
          <w:rFonts w:eastAsia="Times New Roman"/>
          <w:i/>
          <w:iCs/>
        </w:rPr>
        <w:t>Note:</w:t>
      </w:r>
      <w:r>
        <w:rPr>
          <w:rFonts w:eastAsia="Times New Roman"/>
        </w:rPr>
        <w:t xml:space="preserve"> The number of effect size estimates is in parentheses. The percentages indicate the weight given to </w:t>
      </w:r>
      <w:r w:rsidRPr="00EB46E6">
        <w:rPr>
          <w:rFonts w:eastAsia="Times New Roman"/>
        </w:rPr>
        <w:t xml:space="preserve">each effect size within the given study. </w:t>
      </w:r>
      <w:r w:rsidRPr="00EB46E6">
        <w:rPr>
          <w:rFonts w:eastAsia="Times New Roman"/>
          <w:lang w:val="en-US"/>
        </w:rPr>
        <w:t xml:space="preserve">Studies are ordered by the study mean effect size obtained from fitting the within-study effect sizes to a univariate meta-analysis model, as suggested by </w:t>
      </w:r>
      <w:r w:rsidRPr="00AC62F2">
        <w:rPr>
          <w:lang w:val="en-US"/>
        </w:rPr>
        <w:t xml:space="preserve">Fernández-Castilla, </w:t>
      </w:r>
      <w:proofErr w:type="spellStart"/>
      <w:r w:rsidRPr="00AC62F2">
        <w:rPr>
          <w:lang w:val="en-US"/>
        </w:rPr>
        <w:t>Declercq</w:t>
      </w:r>
      <w:proofErr w:type="spellEnd"/>
      <w:r w:rsidRPr="00AC62F2">
        <w:rPr>
          <w:lang w:val="en-US"/>
        </w:rPr>
        <w:t>, et al.</w:t>
      </w:r>
      <w:r w:rsidRPr="00EB46E6">
        <w:rPr>
          <w:rFonts w:eastAsia="Times New Roman"/>
          <w:lang w:val="en-US"/>
        </w:rPr>
        <w:t xml:space="preserve"> (2020). The </w:t>
      </w:r>
      <w:r w:rsidR="00842852">
        <w:rPr>
          <w:rFonts w:eastAsia="Times New Roman"/>
          <w:lang w:val="en-US"/>
        </w:rPr>
        <w:t>dashed</w:t>
      </w:r>
      <w:r w:rsidRPr="00EB46E6">
        <w:rPr>
          <w:rFonts w:eastAsia="Times New Roman"/>
          <w:lang w:val="en-US"/>
        </w:rPr>
        <w:t xml:space="preserve"> line indicates the overall average effect size (g = .195), and the </w:t>
      </w:r>
      <w:r w:rsidR="00842852">
        <w:rPr>
          <w:rFonts w:eastAsia="Times New Roman"/>
          <w:lang w:val="en-US"/>
        </w:rPr>
        <w:t>diamond</w:t>
      </w:r>
      <w:r w:rsidRPr="00EB46E6">
        <w:rPr>
          <w:rFonts w:eastAsia="Times New Roman"/>
          <w:lang w:val="en-US"/>
        </w:rPr>
        <w:t xml:space="preserve"> indicate the 95% confidence interval from the fitted PECHE-RVE model</w:t>
      </w:r>
      <w:r>
        <w:rPr>
          <w:rFonts w:eastAsia="Times New Roman"/>
          <w:lang w:val="en-US"/>
        </w:rPr>
        <w:t xml:space="preserve">. </w:t>
      </w:r>
    </w:p>
    <w:p w14:paraId="5179AFEE" w14:textId="77777777" w:rsidR="00EB46E6" w:rsidRDefault="00EB46E6" w:rsidP="00EB46E6"/>
    <w:p w14:paraId="074D195A" w14:textId="07442172" w:rsidR="00EB46E6" w:rsidRDefault="00EB46E6" w:rsidP="00EB46E6">
      <w:pPr>
        <w:pStyle w:val="Heading4"/>
      </w:pPr>
      <w:r>
        <w:t xml:space="preserve">Effects on </w:t>
      </w:r>
      <w:r w:rsidR="008826B0">
        <w:t>m</w:t>
      </w:r>
      <w:r>
        <w:t>ental health</w:t>
      </w:r>
    </w:p>
    <w:p w14:paraId="0A0F75A1" w14:textId="77777777" w:rsidR="00EB46E6" w:rsidRDefault="00EB46E6" w:rsidP="00EB46E6">
      <w:pPr>
        <w:rPr>
          <w:rFonts w:eastAsia="Times New Roman"/>
        </w:rPr>
      </w:pPr>
    </w:p>
    <w:p w14:paraId="216FBD1A" w14:textId="77777777" w:rsidR="00EB46E6" w:rsidRDefault="00EB46E6" w:rsidP="00EB46E6">
      <w:pPr>
        <w:rPr>
          <w:rFonts w:eastAsia="Times New Roman"/>
        </w:rPr>
      </w:pPr>
    </w:p>
    <w:p w14:paraId="29D7E33A" w14:textId="5F2D857C"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13</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77777777" w:rsidR="00EB46E6" w:rsidRPr="00EB46E6" w:rsidRDefault="00EB46E6" w:rsidP="00EB46E6">
      <w:pPr>
        <w:rPr>
          <w:rFonts w:eastAsia="Times New Roman"/>
          <w:b/>
          <w:bCs/>
        </w:rPr>
      </w:pPr>
    </w:p>
    <w:p w14:paraId="035F7C26" w14:textId="084A0426" w:rsidR="00EC54EE" w:rsidRPr="00AF0241" w:rsidRDefault="001C570D" w:rsidP="00EB46E6">
      <w:pPr>
        <w:rPr>
          <w:rFonts w:eastAsia="Times New Roman"/>
          <w:sz w:val="27"/>
          <w:szCs w:val="27"/>
        </w:rPr>
      </w:pPr>
      <w:bookmarkStart w:id="46" w:name="DISCUSSION"/>
      <w:bookmarkEnd w:id="46"/>
      <w:r>
        <w:rPr>
          <w:rFonts w:eastAsia="Times New Roman"/>
          <w:noProof/>
          <w:sz w:val="27"/>
          <w:szCs w:val="27"/>
        </w:rPr>
        <w:drawing>
          <wp:inline distT="0" distB="0" distL="0" distR="0" wp14:anchorId="1A8DC940" wp14:editId="3A85AAC5">
            <wp:extent cx="5943600" cy="6537960"/>
            <wp:effectExtent l="0" t="0" r="0" b="0"/>
            <wp:docPr id="51" name="Picture 51" descr="A graph with colorful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graph with colorful dots and line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40ABC724" w14:textId="0861171A" w:rsidR="00C42B55" w:rsidRPr="00EB46E6" w:rsidRDefault="00EB46E6" w:rsidP="00EB46E6">
      <w:pPr>
        <w:jc w:val="both"/>
        <w:rPr>
          <w:rFonts w:eastAsia="Times New Roman"/>
          <w:lang w:val="en-US"/>
        </w:rPr>
      </w:pPr>
      <w:r>
        <w:rPr>
          <w:rFonts w:eastAsia="Times New Roman"/>
          <w:i/>
          <w:iCs/>
        </w:rPr>
        <w:t>Note:</w:t>
      </w:r>
      <w:r>
        <w:rPr>
          <w:rFonts w:eastAsia="Times New Roman"/>
        </w:rPr>
        <w:t xml:space="preserve"> The number of effect size estimates is in parentheses. The percentages indicate the weight given to </w:t>
      </w:r>
      <w:r w:rsidRPr="00EB46E6">
        <w:rPr>
          <w:rFonts w:eastAsia="Times New Roman"/>
        </w:rPr>
        <w:t xml:space="preserve">each effect size within the given study. </w:t>
      </w:r>
      <w:r w:rsidRPr="00EB46E6">
        <w:rPr>
          <w:rFonts w:eastAsia="Times New Roman"/>
          <w:lang w:val="en-US"/>
        </w:rPr>
        <w:t>Studies are ordered by the study mean effect size obtained from fitting the</w:t>
      </w:r>
      <w:r w:rsidRPr="00EB46E6">
        <w:rPr>
          <w:rFonts w:eastAsia="Times New Roman"/>
          <w:lang w:val="en-US"/>
        </w:rPr>
        <w:t xml:space="preserve"> </w:t>
      </w:r>
      <w:r w:rsidRPr="00EB46E6">
        <w:rPr>
          <w:rFonts w:eastAsia="Times New Roman"/>
          <w:lang w:val="en-US"/>
        </w:rPr>
        <w:t xml:space="preserve">within-study effect sizes to a univariate meta-analysis model, as </w:t>
      </w:r>
      <w:r w:rsidRPr="00EB46E6">
        <w:rPr>
          <w:rFonts w:eastAsia="Times New Roman"/>
          <w:lang w:val="en-US"/>
        </w:rPr>
        <w:lastRenderedPageBreak/>
        <w:t xml:space="preserve">suggested by </w:t>
      </w:r>
      <w:r w:rsidR="00F151B1" w:rsidRPr="00AC62F2">
        <w:rPr>
          <w:lang w:val="en-US"/>
        </w:rPr>
        <w:t xml:space="preserve">Fernández-Castilla, </w:t>
      </w:r>
      <w:proofErr w:type="spellStart"/>
      <w:r w:rsidR="00F151B1" w:rsidRPr="00AC62F2">
        <w:rPr>
          <w:lang w:val="en-US"/>
        </w:rPr>
        <w:t>Declercq</w:t>
      </w:r>
      <w:proofErr w:type="spellEnd"/>
      <w:r w:rsidR="00F151B1" w:rsidRPr="00AC62F2">
        <w:rPr>
          <w:lang w:val="en-US"/>
        </w:rPr>
        <w:t>, et al.</w:t>
      </w:r>
      <w:r w:rsidRPr="00EB46E6">
        <w:rPr>
          <w:rFonts w:eastAsia="Times New Roman"/>
          <w:lang w:val="en-US"/>
        </w:rPr>
        <w:t xml:space="preserve"> (2020). The </w:t>
      </w:r>
      <w:r w:rsidR="00842852">
        <w:rPr>
          <w:rFonts w:eastAsia="Times New Roman"/>
          <w:lang w:val="en-US"/>
        </w:rPr>
        <w:t>dashed</w:t>
      </w:r>
      <w:r w:rsidRPr="00EB46E6">
        <w:rPr>
          <w:rFonts w:eastAsia="Times New Roman"/>
          <w:lang w:val="en-US"/>
        </w:rPr>
        <w:t xml:space="preserve"> line indicates the overall average effect size (g = .1</w:t>
      </w:r>
      <w:r w:rsidRPr="00EB46E6">
        <w:rPr>
          <w:rFonts w:eastAsia="Times New Roman"/>
          <w:lang w:val="en-US"/>
        </w:rPr>
        <w:t>95</w:t>
      </w:r>
      <w:r w:rsidRPr="00EB46E6">
        <w:rPr>
          <w:rFonts w:eastAsia="Times New Roman"/>
          <w:lang w:val="en-US"/>
        </w:rPr>
        <w:t>),</w:t>
      </w:r>
      <w:r w:rsidRPr="00EB46E6">
        <w:rPr>
          <w:rFonts w:eastAsia="Times New Roman"/>
          <w:lang w:val="en-US"/>
        </w:rPr>
        <w:t xml:space="preserve"> </w:t>
      </w:r>
      <w:r w:rsidRPr="00EB46E6">
        <w:rPr>
          <w:rFonts w:eastAsia="Times New Roman"/>
          <w:lang w:val="en-US"/>
        </w:rPr>
        <w:t xml:space="preserve">and the </w:t>
      </w:r>
      <w:r w:rsidR="00842852" w:rsidRPr="00EB46E6">
        <w:rPr>
          <w:rFonts w:eastAsia="Times New Roman"/>
          <w:lang w:val="en-US"/>
        </w:rPr>
        <w:t xml:space="preserve">and the </w:t>
      </w:r>
      <w:r w:rsidR="00842852">
        <w:rPr>
          <w:rFonts w:eastAsia="Times New Roman"/>
          <w:lang w:val="en-US"/>
        </w:rPr>
        <w:t>diamond</w:t>
      </w:r>
      <w:r w:rsidR="00842852" w:rsidRPr="00EB46E6">
        <w:rPr>
          <w:rFonts w:eastAsia="Times New Roman"/>
          <w:lang w:val="en-US"/>
        </w:rPr>
        <w:t xml:space="preserve"> </w:t>
      </w:r>
      <w:r w:rsidRPr="00EB46E6">
        <w:rPr>
          <w:rFonts w:eastAsia="Times New Roman"/>
          <w:lang w:val="en-US"/>
        </w:rPr>
        <w:t xml:space="preserve">indicate the 95% confidence interval from the fitted </w:t>
      </w:r>
      <w:r w:rsidRPr="00EB46E6">
        <w:rPr>
          <w:rFonts w:eastAsia="Times New Roman"/>
          <w:lang w:val="en-US"/>
        </w:rPr>
        <w:t>PE</w:t>
      </w:r>
      <w:r w:rsidRPr="00EB46E6">
        <w:rPr>
          <w:rFonts w:eastAsia="Times New Roman"/>
          <w:lang w:val="en-US"/>
        </w:rPr>
        <w:t>CHE-RVE</w:t>
      </w:r>
      <w:r w:rsidR="008826B0">
        <w:rPr>
          <w:rFonts w:eastAsia="Times New Roman"/>
          <w:lang w:val="en-US"/>
        </w:rPr>
        <w:t>.</w:t>
      </w:r>
    </w:p>
    <w:p w14:paraId="06A4BE2E" w14:textId="77777777" w:rsidR="00EB46E6" w:rsidRPr="00DC7E6A" w:rsidRDefault="00EB46E6" w:rsidP="00C42B55">
      <w:pPr>
        <w:rPr>
          <w:rFonts w:eastAsia="Times New Roman"/>
        </w:rPr>
      </w:pPr>
    </w:p>
    <w:p w14:paraId="31612BED" w14:textId="09E60C42" w:rsidR="00DC7E6A" w:rsidRPr="00ED7858" w:rsidRDefault="00DC7E6A" w:rsidP="00ED7858">
      <w:pPr>
        <w:pStyle w:val="Heading6"/>
        <w:rPr>
          <w:rFonts w:eastAsia="Times New Roman"/>
          <w:lang w:val="en-US"/>
        </w:rPr>
      </w:pPr>
      <w:r w:rsidRPr="00ED7858">
        <w:rPr>
          <w:rFonts w:eastAsia="Times New Roman"/>
          <w:lang w:val="en-US"/>
        </w:rPr>
        <w:t xml:space="preserve">Subjective </w:t>
      </w:r>
      <w:r w:rsidR="001C6E56">
        <w:rPr>
          <w:rFonts w:eastAsia="Times New Roman"/>
          <w:lang w:val="en-US"/>
        </w:rPr>
        <w:t>Well-Being</w:t>
      </w:r>
      <w:r w:rsidRPr="00ED7858">
        <w:rPr>
          <w:rFonts w:eastAsia="Times New Roman"/>
          <w:lang w:val="en-US"/>
        </w:rPr>
        <w:t xml:space="preserve"> and Quality of Life</w:t>
      </w:r>
    </w:p>
    <w:p w14:paraId="77DEFAE9" w14:textId="77777777" w:rsidR="00DC7E6A" w:rsidRDefault="00DC7E6A" w:rsidP="00DC7E6A">
      <w:pPr>
        <w:rPr>
          <w:rFonts w:eastAsia="Times New Roman"/>
          <w:sz w:val="27"/>
          <w:szCs w:val="27"/>
        </w:rPr>
      </w:pPr>
    </w:p>
    <w:p w14:paraId="404CB85A" w14:textId="7F51B307" w:rsidR="00DC7E6A" w:rsidRDefault="00DC7E6A" w:rsidP="00DC7E6A">
      <w:pPr>
        <w:rPr>
          <w:rFonts w:eastAsia="Times New Roman"/>
          <w:sz w:val="27"/>
          <w:szCs w:val="27"/>
        </w:rPr>
      </w:pPr>
      <w:r>
        <w:rPr>
          <w:rFonts w:eastAsia="Times New Roman"/>
          <w:sz w:val="27"/>
          <w:szCs w:val="27"/>
        </w:rPr>
        <w:t xml:space="preserve">Secondly, outcomes measuring subjective wellbeing and quality of life were used </w:t>
      </w:r>
      <w:proofErr w:type="gramStart"/>
      <w:r>
        <w:rPr>
          <w:rFonts w:eastAsia="Times New Roman"/>
          <w:sz w:val="27"/>
          <w:szCs w:val="27"/>
        </w:rPr>
        <w:t>in  meta</w:t>
      </w:r>
      <w:proofErr w:type="gramEnd"/>
      <w:r>
        <w:rPr>
          <w:rFonts w:eastAsia="Times New Roman"/>
          <w:sz w:val="27"/>
          <w:szCs w:val="27"/>
        </w:rPr>
        <w:t xml:space="preserve">-analysis.  The results were statistically significant and favoured group-based interventions. </w:t>
      </w:r>
    </w:p>
    <w:p w14:paraId="7C4E146B" w14:textId="1A823474" w:rsidR="00DC7E6A" w:rsidRDefault="00DC7E6A" w:rsidP="00DC7E6A">
      <w:pPr>
        <w:rPr>
          <w:rFonts w:eastAsia="Times New Roman"/>
          <w:sz w:val="27"/>
          <w:szCs w:val="27"/>
        </w:rPr>
      </w:pPr>
    </w:p>
    <w:p w14:paraId="10231737" w14:textId="323EB870" w:rsidR="00DC7E6A" w:rsidRDefault="00DC7E6A" w:rsidP="00DC7E6A">
      <w:pPr>
        <w:rPr>
          <w:rFonts w:eastAsia="Times New Roman"/>
          <w:sz w:val="27"/>
          <w:szCs w:val="27"/>
        </w:rPr>
      </w:pPr>
      <w:r w:rsidRPr="00DC7E6A">
        <w:rPr>
          <w:rFonts w:eastAsia="Times New Roman"/>
          <w:sz w:val="27"/>
          <w:szCs w:val="27"/>
          <w:highlight w:val="yellow"/>
        </w:rPr>
        <w:t>Test statistics</w:t>
      </w:r>
    </w:p>
    <w:p w14:paraId="5104178B" w14:textId="4BEAB0C2" w:rsidR="00DC7E6A" w:rsidRPr="001A3E75" w:rsidRDefault="00DC7E6A" w:rsidP="001A3E75">
      <w:pPr>
        <w:pStyle w:val="Heading1"/>
        <w:rPr>
          <w:rFonts w:eastAsia="Times New Roman"/>
        </w:rPr>
      </w:pPr>
      <w:r>
        <w:rPr>
          <w:b w:val="0"/>
          <w:bCs w:val="0"/>
          <w:noProof/>
          <w:lang w:val="da-DK" w:eastAsia="da-DK"/>
        </w:rPr>
        <w:lastRenderedPageBreak/>
        <w:drawing>
          <wp:inline distT="0" distB="0" distL="0" distR="0" wp14:anchorId="5EC4721C" wp14:editId="1099B23A">
            <wp:extent cx="5943600" cy="6604000"/>
            <wp:effectExtent l="0" t="0" r="0" b="6350"/>
            <wp:docPr id="3" name="Billede 3" descr="C:\Users\B059058\AppData\Local\Microsoft\Windows\INetCache\Content.MSO\B1FBA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059058\AppData\Local\Microsoft\Windows\INetCache\Content.MSO\B1FBA8D9.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E5928AF" w14:textId="2444D47F" w:rsidR="00DC7E6A" w:rsidRPr="001A3E75" w:rsidRDefault="00F12235" w:rsidP="001A3E75">
      <w:pPr>
        <w:pStyle w:val="Heading6"/>
        <w:rPr>
          <w:rFonts w:eastAsia="Times New Roman"/>
          <w:lang w:val="en-US"/>
        </w:rPr>
      </w:pPr>
      <w:r w:rsidRPr="001A3E75">
        <w:rPr>
          <w:rFonts w:eastAsia="Times New Roman"/>
          <w:lang w:val="en-US"/>
        </w:rPr>
        <w:t>Hope, Empowerment and S</w:t>
      </w:r>
      <w:r w:rsidR="00DC7E6A" w:rsidRPr="001A3E75">
        <w:rPr>
          <w:rFonts w:eastAsia="Times New Roman"/>
          <w:lang w:val="en-US"/>
        </w:rPr>
        <w:t>elf-efficacy</w:t>
      </w:r>
    </w:p>
    <w:p w14:paraId="04513118" w14:textId="77777777" w:rsidR="00DC7E6A" w:rsidRPr="00DC7E6A" w:rsidRDefault="00DC7E6A" w:rsidP="00DC7E6A">
      <w:pPr>
        <w:ind w:left="360"/>
        <w:rPr>
          <w:rFonts w:eastAsia="Times New Roman"/>
          <w:b/>
          <w:lang w:val="en-US"/>
        </w:rPr>
      </w:pPr>
    </w:p>
    <w:p w14:paraId="173050AD" w14:textId="76D5F153" w:rsidR="00DC7E6A" w:rsidRDefault="00003DF5" w:rsidP="00DC7E6A">
      <w:pPr>
        <w:rPr>
          <w:rFonts w:eastAsia="Times New Roman"/>
        </w:rPr>
      </w:pPr>
      <w:r>
        <w:rPr>
          <w:rFonts w:eastAsia="Times New Roman"/>
          <w:lang w:val="en-US"/>
        </w:rPr>
        <w:t>Third</w:t>
      </w:r>
      <w:r w:rsidR="00DC7E6A" w:rsidRPr="00DC7E6A">
        <w:rPr>
          <w:rFonts w:eastAsia="Times New Roman"/>
          <w:lang w:val="en-US"/>
        </w:rPr>
        <w:t>ly, outcomes measuring Hope, Empowerment and self-efficacy</w:t>
      </w:r>
      <w:r w:rsidR="00DC7E6A">
        <w:rPr>
          <w:rFonts w:eastAsia="Times New Roman"/>
          <w:lang w:val="en-US"/>
        </w:rPr>
        <w:t xml:space="preserve"> </w:t>
      </w:r>
      <w:r w:rsidR="00DC7E6A" w:rsidRPr="00DC7E6A">
        <w:rPr>
          <w:rFonts w:eastAsia="Times New Roman"/>
        </w:rPr>
        <w:t xml:space="preserve">were </w:t>
      </w:r>
      <w:r>
        <w:rPr>
          <w:rFonts w:eastAsia="Times New Roman"/>
        </w:rPr>
        <w:t>used in</w:t>
      </w:r>
      <w:r w:rsidR="00DC7E6A" w:rsidRPr="00DC7E6A">
        <w:rPr>
          <w:rFonts w:eastAsia="Times New Roman"/>
        </w:rPr>
        <w:t xml:space="preserve"> meta-analysis.  The results were statistically significant and favoured group-based interventions</w:t>
      </w:r>
    </w:p>
    <w:p w14:paraId="097BB07D" w14:textId="38221B69" w:rsidR="00DC7E6A" w:rsidRDefault="00DC7E6A" w:rsidP="00DC7E6A">
      <w:pPr>
        <w:rPr>
          <w:rFonts w:eastAsia="Times New Roman"/>
        </w:rPr>
      </w:pPr>
    </w:p>
    <w:p w14:paraId="0F8259AC" w14:textId="5DDCFBAB" w:rsidR="00DC7E6A" w:rsidRDefault="00DC7E6A" w:rsidP="00DC7E6A">
      <w:pPr>
        <w:rPr>
          <w:rFonts w:eastAsia="Times New Roman"/>
        </w:rPr>
      </w:pPr>
      <w:r w:rsidRPr="00DC7E6A">
        <w:rPr>
          <w:rFonts w:eastAsia="Times New Roman"/>
          <w:highlight w:val="yellow"/>
        </w:rPr>
        <w:t xml:space="preserve">Test </w:t>
      </w:r>
      <w:proofErr w:type="spellStart"/>
      <w:r w:rsidRPr="00DC7E6A">
        <w:rPr>
          <w:rFonts w:eastAsia="Times New Roman"/>
          <w:highlight w:val="yellow"/>
        </w:rPr>
        <w:t>Statstics</w:t>
      </w:r>
      <w:proofErr w:type="spellEnd"/>
    </w:p>
    <w:p w14:paraId="01AFC271" w14:textId="0BB0DFD0" w:rsidR="00DC7E6A" w:rsidRDefault="00DC7E6A" w:rsidP="00DC7E6A">
      <w:pPr>
        <w:rPr>
          <w:rFonts w:eastAsia="Times New Roman"/>
        </w:rPr>
      </w:pPr>
    </w:p>
    <w:p w14:paraId="1B86DBF9" w14:textId="2DBFCA61" w:rsidR="00DC7E6A" w:rsidRPr="00DC7E6A" w:rsidRDefault="00DC7E6A" w:rsidP="00DC7E6A">
      <w:pPr>
        <w:rPr>
          <w:rFonts w:eastAsia="Times New Roman"/>
          <w:lang w:val="en-US"/>
        </w:rPr>
      </w:pPr>
      <w:r>
        <w:rPr>
          <w:noProof/>
          <w:lang w:val="da-DK" w:eastAsia="da-DK"/>
        </w:rPr>
        <w:lastRenderedPageBreak/>
        <w:drawing>
          <wp:inline distT="0" distB="0" distL="0" distR="0" wp14:anchorId="7D9694FE" wp14:editId="1436AD0E">
            <wp:extent cx="5943600" cy="6604000"/>
            <wp:effectExtent l="0" t="0" r="0" b="6350"/>
            <wp:docPr id="4" name="Billede 4" descr="C:\Users\B059058\AppData\Local\Microsoft\Windows\INetCache\Content.MSO\5E61D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059058\AppData\Local\Microsoft\Windows\INetCache\Content.MSO\5E61D94F.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36AE9B62" w14:textId="77777777" w:rsidR="00003DF5" w:rsidRDefault="00003DF5" w:rsidP="00003DF5">
      <w:pPr>
        <w:pStyle w:val="Heading1"/>
        <w:ind w:left="720"/>
        <w:rPr>
          <w:rFonts w:eastAsia="Times New Roman"/>
          <w:sz w:val="24"/>
          <w:szCs w:val="24"/>
        </w:rPr>
      </w:pPr>
    </w:p>
    <w:p w14:paraId="260ACC9D" w14:textId="62B06F1C" w:rsidR="00DC7E6A" w:rsidRDefault="00003DF5" w:rsidP="001A3E75">
      <w:pPr>
        <w:pStyle w:val="Heading6"/>
        <w:rPr>
          <w:rFonts w:eastAsia="Times New Roman"/>
        </w:rPr>
      </w:pPr>
      <w:r w:rsidRPr="00003DF5">
        <w:rPr>
          <w:rFonts w:eastAsia="Times New Roman"/>
        </w:rPr>
        <w:t>Social Functioning (impairment)</w:t>
      </w:r>
    </w:p>
    <w:p w14:paraId="31E38531" w14:textId="14C7AF64" w:rsidR="00003DF5" w:rsidRDefault="00003DF5" w:rsidP="00003DF5">
      <w:pPr>
        <w:pStyle w:val="Heading1"/>
        <w:rPr>
          <w:rFonts w:eastAsia="Times New Roman"/>
          <w:b w:val="0"/>
          <w:sz w:val="24"/>
          <w:szCs w:val="24"/>
        </w:rPr>
      </w:pPr>
      <w:r w:rsidRPr="00003DF5">
        <w:rPr>
          <w:rFonts w:eastAsia="Times New Roman"/>
          <w:b w:val="0"/>
          <w:sz w:val="24"/>
          <w:szCs w:val="24"/>
        </w:rPr>
        <w:t xml:space="preserve">Fourthly, </w:t>
      </w:r>
      <w:r w:rsidRPr="00DC7E6A">
        <w:rPr>
          <w:rFonts w:eastAsia="Times New Roman"/>
          <w:b w:val="0"/>
          <w:sz w:val="24"/>
          <w:szCs w:val="24"/>
          <w:lang w:val="en-US"/>
        </w:rPr>
        <w:t>o</w:t>
      </w:r>
      <w:r>
        <w:rPr>
          <w:rFonts w:eastAsia="Times New Roman"/>
          <w:b w:val="0"/>
          <w:sz w:val="24"/>
          <w:szCs w:val="24"/>
          <w:lang w:val="en-US"/>
        </w:rPr>
        <w:t>utcomes measuring social functioning (impairment)</w:t>
      </w:r>
      <w:r>
        <w:rPr>
          <w:rFonts w:eastAsia="Times New Roman"/>
          <w:lang w:val="en-US"/>
        </w:rPr>
        <w:t xml:space="preserv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4BA042A7" w14:textId="7B61FE9F" w:rsidR="00003DF5" w:rsidRDefault="00003DF5" w:rsidP="00003DF5">
      <w:pPr>
        <w:pStyle w:val="Heading1"/>
        <w:rPr>
          <w:rFonts w:eastAsia="Times New Roman"/>
          <w:b w:val="0"/>
          <w:sz w:val="24"/>
          <w:szCs w:val="24"/>
        </w:rPr>
      </w:pPr>
    </w:p>
    <w:p w14:paraId="797225CD" w14:textId="2B178F0E" w:rsidR="00003DF5" w:rsidRDefault="00003DF5" w:rsidP="00003DF5">
      <w:pPr>
        <w:pStyle w:val="Heading1"/>
        <w:rPr>
          <w:rFonts w:eastAsia="Times New Roman"/>
          <w:b w:val="0"/>
          <w:sz w:val="24"/>
          <w:szCs w:val="24"/>
        </w:rPr>
      </w:pPr>
      <w:r w:rsidRPr="00003DF5">
        <w:rPr>
          <w:rFonts w:eastAsia="Times New Roman"/>
          <w:b w:val="0"/>
          <w:sz w:val="24"/>
          <w:szCs w:val="24"/>
          <w:highlight w:val="yellow"/>
        </w:rPr>
        <w:t>Test statistics</w:t>
      </w:r>
    </w:p>
    <w:p w14:paraId="41D7CB7A" w14:textId="7E18C689" w:rsidR="00003DF5" w:rsidRP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7360F717" wp14:editId="645E6432">
            <wp:extent cx="5943600" cy="6604000"/>
            <wp:effectExtent l="0" t="0" r="0" b="6350"/>
            <wp:docPr id="5" name="Billede 5" descr="C:\Users\B059058\AppData\Local\Microsoft\Windows\INetCache\Content.MSO\1B123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059058\AppData\Local\Microsoft\Windows\INetCache\Content.MSO\1B123F35.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8B3B6DE" w14:textId="77777777" w:rsidR="00003DF5" w:rsidRDefault="00003DF5" w:rsidP="00003DF5">
      <w:pPr>
        <w:pStyle w:val="Heading1"/>
        <w:ind w:left="360"/>
        <w:rPr>
          <w:rFonts w:eastAsia="Times New Roman"/>
          <w:sz w:val="24"/>
          <w:szCs w:val="24"/>
        </w:rPr>
      </w:pPr>
    </w:p>
    <w:p w14:paraId="219F3E09" w14:textId="2EE93998" w:rsidR="00003DF5" w:rsidRDefault="00003DF5" w:rsidP="001A3E75">
      <w:pPr>
        <w:pStyle w:val="Heading6"/>
        <w:rPr>
          <w:rFonts w:eastAsia="Times New Roman"/>
        </w:rPr>
      </w:pPr>
      <w:r w:rsidRPr="00003DF5">
        <w:rPr>
          <w:rFonts w:eastAsia="Times New Roman"/>
        </w:rPr>
        <w:t>Alcohol and Substance Abuse</w:t>
      </w:r>
    </w:p>
    <w:p w14:paraId="2FAA45DE" w14:textId="4C332AB3" w:rsidR="00003DF5" w:rsidRDefault="00003DF5" w:rsidP="00003DF5">
      <w:pPr>
        <w:pStyle w:val="Heading1"/>
        <w:rPr>
          <w:rFonts w:eastAsia="Times New Roman"/>
          <w:b w:val="0"/>
          <w:sz w:val="24"/>
          <w:szCs w:val="24"/>
        </w:rPr>
      </w:pPr>
      <w:r>
        <w:rPr>
          <w:rFonts w:eastAsia="Times New Roman"/>
          <w:b w:val="0"/>
          <w:sz w:val="24"/>
          <w:szCs w:val="24"/>
        </w:rPr>
        <w:t>In the fifth analysis</w:t>
      </w:r>
      <w:r w:rsidRPr="00003DF5">
        <w:rPr>
          <w:rFonts w:eastAsia="Times New Roman"/>
          <w:b w:val="0"/>
          <w:sz w:val="24"/>
          <w:szCs w:val="24"/>
        </w:rPr>
        <w:t xml:space="preserve">, </w:t>
      </w:r>
      <w:r w:rsidRPr="00DC7E6A">
        <w:rPr>
          <w:rFonts w:eastAsia="Times New Roman"/>
          <w:b w:val="0"/>
          <w:sz w:val="24"/>
          <w:szCs w:val="24"/>
          <w:lang w:val="en-US"/>
        </w:rPr>
        <w:t>o</w:t>
      </w:r>
      <w:r>
        <w:rPr>
          <w:rFonts w:eastAsia="Times New Roman"/>
          <w:b w:val="0"/>
          <w:sz w:val="24"/>
          <w:szCs w:val="24"/>
          <w:lang w:val="en-US"/>
        </w:rPr>
        <w:t xml:space="preserve">utcomes measuring alcohol and substance use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61F9F54F" w14:textId="0E89C41B" w:rsidR="00003DF5" w:rsidRDefault="00003DF5" w:rsidP="00003DF5">
      <w:pPr>
        <w:pStyle w:val="Heading1"/>
        <w:rPr>
          <w:rFonts w:eastAsia="Times New Roman"/>
          <w:b w:val="0"/>
          <w:sz w:val="24"/>
          <w:szCs w:val="24"/>
        </w:rPr>
      </w:pPr>
    </w:p>
    <w:p w14:paraId="5634F36F" w14:textId="460CC06E" w:rsid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304BE22D" wp14:editId="0F9BBAEA">
            <wp:extent cx="5943600" cy="3962400"/>
            <wp:effectExtent l="0" t="0" r="0" b="0"/>
            <wp:docPr id="9" name="Billede 9" descr="C:\Users\B059058\AppData\Local\Microsoft\Windows\INetCache\Content.MSO\4742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059058\AppData\Local\Microsoft\Windows\INetCache\Content.MSO\4742C0B.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3908D64" w14:textId="71EB0489" w:rsidR="00003DF5" w:rsidRDefault="00B40544" w:rsidP="001A3E75">
      <w:pPr>
        <w:pStyle w:val="Heading4"/>
      </w:pPr>
      <w:r w:rsidRPr="00B40544">
        <w:t xml:space="preserve">Mental Health </w:t>
      </w:r>
    </w:p>
    <w:p w14:paraId="0594F523" w14:textId="2CD8D736" w:rsidR="00B40544" w:rsidRDefault="00B40544" w:rsidP="00B40544">
      <w:pPr>
        <w:rPr>
          <w:rFonts w:eastAsia="Times New Roman"/>
          <w:sz w:val="27"/>
          <w:szCs w:val="27"/>
        </w:rPr>
      </w:pPr>
      <w:r>
        <w:rPr>
          <w:rFonts w:eastAsia="Times New Roman"/>
          <w:sz w:val="27"/>
          <w:szCs w:val="27"/>
        </w:rPr>
        <w:t>Initi</w:t>
      </w:r>
      <w:r w:rsidR="00BA57A5">
        <w:rPr>
          <w:rFonts w:eastAsia="Times New Roman"/>
          <w:sz w:val="27"/>
          <w:szCs w:val="27"/>
        </w:rPr>
        <w:t>ally all outcomes measuring mental health (symptoms of mental illness)</w:t>
      </w:r>
      <w:r>
        <w:rPr>
          <w:rFonts w:eastAsia="Times New Roman"/>
          <w:sz w:val="27"/>
          <w:szCs w:val="27"/>
        </w:rPr>
        <w:t xml:space="preserve"> were used in a primary meta-analysis.  The results were statistically significant and favoured group-based interventions</w:t>
      </w:r>
    </w:p>
    <w:p w14:paraId="3E8CFD75" w14:textId="2601B275" w:rsidR="00B40544" w:rsidRDefault="00B40544" w:rsidP="00B40544">
      <w:pPr>
        <w:rPr>
          <w:rFonts w:eastAsia="Times New Roman"/>
          <w:sz w:val="27"/>
          <w:szCs w:val="27"/>
        </w:rPr>
      </w:pPr>
    </w:p>
    <w:p w14:paraId="2A280A49" w14:textId="3A597BAF" w:rsidR="00BA57A5" w:rsidRDefault="00BA57A5" w:rsidP="00B40544">
      <w:pPr>
        <w:rPr>
          <w:rFonts w:eastAsia="Times New Roman"/>
          <w:sz w:val="27"/>
          <w:szCs w:val="27"/>
        </w:rPr>
      </w:pPr>
      <w:r w:rsidRPr="00BA57A5">
        <w:rPr>
          <w:rFonts w:eastAsia="Times New Roman"/>
          <w:sz w:val="27"/>
          <w:szCs w:val="27"/>
          <w:highlight w:val="yellow"/>
        </w:rPr>
        <w:t>Test statistics</w:t>
      </w:r>
    </w:p>
    <w:p w14:paraId="6019E498" w14:textId="68137F09" w:rsidR="00B40544" w:rsidRPr="00B40544" w:rsidRDefault="00B40544" w:rsidP="00B40544">
      <w:pPr>
        <w:pStyle w:val="Heading1"/>
        <w:rPr>
          <w:rFonts w:eastAsia="Times New Roman"/>
          <w:sz w:val="28"/>
          <w:szCs w:val="28"/>
        </w:rPr>
      </w:pPr>
    </w:p>
    <w:p w14:paraId="1B6C4C73" w14:textId="2E38F4F9" w:rsidR="00003DF5" w:rsidRPr="00003DF5" w:rsidRDefault="00BA57A5" w:rsidP="00003DF5">
      <w:pPr>
        <w:pStyle w:val="Heading1"/>
        <w:rPr>
          <w:rFonts w:eastAsia="Times New Roman"/>
        </w:rPr>
      </w:pPr>
      <w:r>
        <w:rPr>
          <w:b w:val="0"/>
          <w:bCs w:val="0"/>
          <w:noProof/>
          <w:lang w:val="da-DK" w:eastAsia="da-DK"/>
        </w:rPr>
        <w:lastRenderedPageBreak/>
        <w:drawing>
          <wp:inline distT="0" distB="0" distL="0" distR="0" wp14:anchorId="22CD1A9E" wp14:editId="27B2C0D0">
            <wp:extent cx="5943600" cy="6604000"/>
            <wp:effectExtent l="0" t="0" r="0" b="6350"/>
            <wp:docPr id="10" name="Billede 10" descr="C:\Users\B059058\AppData\Local\Microsoft\Windows\INetCache\Content.MSO\5458AC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059058\AppData\Local\Microsoft\Windows\INetCache\Content.MSO\5458AC87.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40CA6BB4" w14:textId="6A8A8AAA" w:rsidR="00BA57A5" w:rsidRPr="001A3E75" w:rsidRDefault="00BA57A5" w:rsidP="001A3E75">
      <w:pPr>
        <w:pStyle w:val="Heading6"/>
      </w:pPr>
      <w:r w:rsidRPr="001A3E75">
        <w:rPr>
          <w:rStyle w:val="Heading6Char"/>
          <w:i/>
          <w:iCs/>
        </w:rPr>
        <w:t>General mental health</w:t>
      </w:r>
    </w:p>
    <w:p w14:paraId="1317E052" w14:textId="1E9F4BA4" w:rsidR="00BA57A5" w:rsidRDefault="00BA57A5">
      <w:pPr>
        <w:pStyle w:val="Heading1"/>
        <w:rPr>
          <w:rFonts w:eastAsia="Times New Roman"/>
          <w:b w:val="0"/>
          <w:sz w:val="24"/>
          <w:szCs w:val="24"/>
        </w:rPr>
      </w:pPr>
      <w:r w:rsidRPr="00BA57A5">
        <w:rPr>
          <w:rFonts w:eastAsia="Times New Roman"/>
          <w:b w:val="0"/>
          <w:sz w:val="24"/>
          <w:szCs w:val="24"/>
        </w:rPr>
        <w:t>In order to explore types of problems and different symptoms separately a meta-analysis using only measures of general mental health problems were carried out. The direction of the effect size favoured group-</w:t>
      </w:r>
      <w:r>
        <w:rPr>
          <w:rFonts w:eastAsia="Times New Roman"/>
          <w:b w:val="0"/>
          <w:sz w:val="24"/>
          <w:szCs w:val="24"/>
        </w:rPr>
        <w:t>based interventions, however results were not statistically significant and thus inconclusive.</w:t>
      </w:r>
    </w:p>
    <w:p w14:paraId="602583C4" w14:textId="41283CDF" w:rsidR="00BA57A5" w:rsidRDefault="00BA57A5">
      <w:pPr>
        <w:pStyle w:val="Heading1"/>
        <w:rPr>
          <w:rFonts w:eastAsia="Times New Roman"/>
          <w:b w:val="0"/>
          <w:sz w:val="24"/>
          <w:szCs w:val="24"/>
        </w:rPr>
      </w:pPr>
      <w:r w:rsidRPr="00BA57A5">
        <w:rPr>
          <w:rFonts w:eastAsia="Times New Roman"/>
          <w:b w:val="0"/>
          <w:sz w:val="24"/>
          <w:szCs w:val="24"/>
          <w:highlight w:val="yellow"/>
        </w:rPr>
        <w:t>Test statistics</w:t>
      </w:r>
    </w:p>
    <w:p w14:paraId="3FB41BB7" w14:textId="6B4555E3" w:rsidR="00BA57A5" w:rsidRDefault="00BA57A5">
      <w:pPr>
        <w:pStyle w:val="Heading1"/>
        <w:rPr>
          <w:rFonts w:eastAsia="Times New Roman"/>
          <w:b w:val="0"/>
          <w:sz w:val="24"/>
          <w:szCs w:val="24"/>
        </w:rPr>
      </w:pPr>
    </w:p>
    <w:p w14:paraId="5DFCE84A" w14:textId="2A46F9CB" w:rsidR="00BA57A5" w:rsidRPr="00BA57A5" w:rsidRDefault="00BA57A5">
      <w:pPr>
        <w:pStyle w:val="Heading1"/>
        <w:rPr>
          <w:rFonts w:eastAsia="Times New Roman"/>
          <w:b w:val="0"/>
          <w:sz w:val="24"/>
          <w:szCs w:val="24"/>
        </w:rPr>
      </w:pPr>
      <w:r>
        <w:rPr>
          <w:bCs w:val="0"/>
          <w:noProof/>
          <w:lang w:val="da-DK" w:eastAsia="da-DK"/>
        </w:rPr>
        <w:lastRenderedPageBreak/>
        <w:drawing>
          <wp:inline distT="0" distB="0" distL="0" distR="0" wp14:anchorId="604D3A00" wp14:editId="4CEFD45D">
            <wp:extent cx="5943600" cy="6604000"/>
            <wp:effectExtent l="0" t="0" r="0" b="6350"/>
            <wp:docPr id="11" name="Billede 11" descr="C:\Users\B059058\AppData\Local\Microsoft\Windows\INetCache\Content.MSO\6B2BC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059058\AppData\Local\Microsoft\Windows\INetCache\Content.MSO\6B2BCF2D.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B91C87F" w14:textId="7784FF83" w:rsidR="00BA57A5" w:rsidRDefault="00BA57A5" w:rsidP="001A3E75">
      <w:pPr>
        <w:pStyle w:val="Heading6"/>
        <w:rPr>
          <w:rFonts w:eastAsia="Times New Roman"/>
        </w:rPr>
      </w:pPr>
      <w:r w:rsidRPr="00BA57A5">
        <w:rPr>
          <w:rFonts w:eastAsia="Times New Roman"/>
        </w:rPr>
        <w:t>Anxiety</w:t>
      </w:r>
    </w:p>
    <w:p w14:paraId="41C63C25" w14:textId="28DC526D" w:rsidR="00BA57A5" w:rsidRDefault="00BA57A5" w:rsidP="00BA57A5">
      <w:pPr>
        <w:pStyle w:val="Heading1"/>
        <w:rPr>
          <w:rFonts w:eastAsia="Times New Roman"/>
          <w:b w:val="0"/>
          <w:sz w:val="24"/>
          <w:szCs w:val="24"/>
        </w:rPr>
      </w:pPr>
      <w:r w:rsidRPr="00BA57A5">
        <w:rPr>
          <w:rFonts w:eastAsia="Times New Roman"/>
          <w:b w:val="0"/>
          <w:sz w:val="24"/>
          <w:szCs w:val="24"/>
        </w:rPr>
        <w:t xml:space="preserve">In order to explore types of problems and different symptoms separately a meta-analysis using only measures </w:t>
      </w:r>
      <w:r>
        <w:rPr>
          <w:rFonts w:eastAsia="Times New Roman"/>
          <w:b w:val="0"/>
          <w:sz w:val="24"/>
          <w:szCs w:val="24"/>
        </w:rPr>
        <w:t>of anxiety/symptoms of anxiety</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2752E535" w14:textId="69664C16" w:rsidR="00BA57A5" w:rsidRDefault="00BA57A5" w:rsidP="00BA57A5">
      <w:pPr>
        <w:pStyle w:val="Heading1"/>
        <w:rPr>
          <w:rFonts w:eastAsia="Times New Roman"/>
          <w:b w:val="0"/>
          <w:sz w:val="24"/>
          <w:szCs w:val="24"/>
        </w:rPr>
      </w:pPr>
      <w:r w:rsidRPr="00BA57A5">
        <w:rPr>
          <w:rFonts w:eastAsia="Times New Roman"/>
          <w:b w:val="0"/>
          <w:sz w:val="24"/>
          <w:szCs w:val="24"/>
          <w:highlight w:val="yellow"/>
        </w:rPr>
        <w:t>Test statistics</w:t>
      </w:r>
    </w:p>
    <w:p w14:paraId="2298BFBC" w14:textId="3CC180E6" w:rsidR="00BA57A5" w:rsidRDefault="00BA57A5" w:rsidP="00BA57A5">
      <w:pPr>
        <w:pStyle w:val="Heading1"/>
        <w:rPr>
          <w:rFonts w:eastAsia="Times New Roman"/>
          <w:b w:val="0"/>
          <w:sz w:val="24"/>
          <w:szCs w:val="24"/>
        </w:rPr>
      </w:pPr>
    </w:p>
    <w:p w14:paraId="667AC9E6" w14:textId="34B83A2B" w:rsidR="00BA57A5" w:rsidRDefault="00BA57A5" w:rsidP="00BA57A5">
      <w:pPr>
        <w:pStyle w:val="Heading1"/>
        <w:rPr>
          <w:rFonts w:eastAsia="Times New Roman"/>
          <w:b w:val="0"/>
          <w:sz w:val="24"/>
          <w:szCs w:val="24"/>
        </w:rPr>
      </w:pPr>
      <w:r>
        <w:rPr>
          <w:bCs w:val="0"/>
          <w:noProof/>
          <w:lang w:val="da-DK" w:eastAsia="da-DK"/>
        </w:rPr>
        <w:lastRenderedPageBreak/>
        <w:drawing>
          <wp:inline distT="0" distB="0" distL="0" distR="0" wp14:anchorId="660AFBD0" wp14:editId="4E1D165D">
            <wp:extent cx="5943600" cy="3962400"/>
            <wp:effectExtent l="0" t="0" r="0" b="0"/>
            <wp:docPr id="12" name="Billede 12" descr="C:\Users\B059058\AppData\Local\Microsoft\Windows\INetCache\Content.MSO\DB515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059058\AppData\Local\Microsoft\Windows\INetCache\Content.MSO\DB5156C3.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FEDF3B7" w14:textId="76E8188D" w:rsidR="00BA57A5" w:rsidRDefault="00BA57A5">
      <w:pPr>
        <w:pStyle w:val="Heading1"/>
        <w:rPr>
          <w:rFonts w:eastAsia="Times New Roman"/>
          <w:sz w:val="24"/>
          <w:szCs w:val="24"/>
        </w:rPr>
      </w:pPr>
    </w:p>
    <w:p w14:paraId="4102C006" w14:textId="77777777" w:rsidR="00BA57A5" w:rsidRPr="00BA57A5" w:rsidRDefault="00BA57A5">
      <w:pPr>
        <w:pStyle w:val="Heading1"/>
        <w:rPr>
          <w:rFonts w:eastAsia="Times New Roman"/>
          <w:sz w:val="24"/>
          <w:szCs w:val="24"/>
        </w:rPr>
      </w:pPr>
    </w:p>
    <w:p w14:paraId="28DF9373" w14:textId="34B2B4C0" w:rsidR="00BA57A5" w:rsidRPr="001A3E75" w:rsidRDefault="00BA57A5" w:rsidP="001A3E75">
      <w:pPr>
        <w:pStyle w:val="Heading6"/>
      </w:pPr>
      <w:r w:rsidRPr="001A3E75">
        <w:rPr>
          <w:rStyle w:val="Heading6Char"/>
          <w:i/>
          <w:iCs/>
        </w:rPr>
        <w:t>Depression</w:t>
      </w:r>
    </w:p>
    <w:p w14:paraId="31354742" w14:textId="5A57C738" w:rsidR="00540178" w:rsidRDefault="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depression/symptoms of depression</w:t>
      </w:r>
      <w:r w:rsidRPr="00BA57A5">
        <w:rPr>
          <w:rFonts w:eastAsia="Times New Roman"/>
          <w:b w:val="0"/>
          <w:sz w:val="24"/>
          <w:szCs w:val="24"/>
        </w:rPr>
        <w:t xml:space="preserve"> were carried out.</w:t>
      </w:r>
      <w:r w:rsidRPr="00540178">
        <w:rPr>
          <w:rFonts w:eastAsia="Times New Roman"/>
          <w:sz w:val="27"/>
          <w:szCs w:val="27"/>
        </w:rPr>
        <w:t xml:space="preserve"> </w:t>
      </w:r>
      <w:r w:rsidRPr="00540178">
        <w:rPr>
          <w:rFonts w:eastAsia="Times New Roman"/>
          <w:b w:val="0"/>
          <w:sz w:val="24"/>
          <w:szCs w:val="24"/>
        </w:rPr>
        <w:t>The results were statistically significant and favoured group-based interventions.</w:t>
      </w:r>
    </w:p>
    <w:p w14:paraId="7558706E" w14:textId="2990D12A" w:rsidR="00540178" w:rsidRDefault="00540178">
      <w:pPr>
        <w:pStyle w:val="Heading1"/>
        <w:rPr>
          <w:rFonts w:eastAsia="Times New Roman"/>
          <w:b w:val="0"/>
          <w:sz w:val="24"/>
          <w:szCs w:val="24"/>
        </w:rPr>
      </w:pPr>
    </w:p>
    <w:p w14:paraId="0F3F2552"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33B4FC4B" w14:textId="6E86D50F" w:rsidR="00540178" w:rsidRDefault="00540178">
      <w:pPr>
        <w:pStyle w:val="Heading1"/>
        <w:rPr>
          <w:rFonts w:eastAsia="Times New Roman"/>
          <w:sz w:val="24"/>
          <w:szCs w:val="24"/>
        </w:rPr>
      </w:pPr>
      <w:r>
        <w:rPr>
          <w:b w:val="0"/>
          <w:bCs w:val="0"/>
          <w:noProof/>
          <w:lang w:val="da-DK" w:eastAsia="da-DK"/>
        </w:rPr>
        <w:lastRenderedPageBreak/>
        <w:drawing>
          <wp:inline distT="0" distB="0" distL="0" distR="0" wp14:anchorId="58A983D7" wp14:editId="59452EB1">
            <wp:extent cx="5943600" cy="6604000"/>
            <wp:effectExtent l="0" t="0" r="0" b="6350"/>
            <wp:docPr id="34" name="Billede 34" descr="C:\Users\B059058\AppData\Local\Microsoft\Windows\INetCache\Content.MSO\4221E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059058\AppData\Local\Microsoft\Windows\INetCache\Content.MSO\4221E6BF.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518627B" w14:textId="77777777" w:rsidR="00540178" w:rsidRPr="00BA57A5" w:rsidRDefault="00540178">
      <w:pPr>
        <w:pStyle w:val="Heading1"/>
        <w:rPr>
          <w:rFonts w:eastAsia="Times New Roman"/>
          <w:sz w:val="24"/>
          <w:szCs w:val="24"/>
        </w:rPr>
      </w:pPr>
    </w:p>
    <w:p w14:paraId="50067A0D" w14:textId="5D34245A" w:rsidR="00BA57A5" w:rsidRDefault="00BA57A5" w:rsidP="001A3E75">
      <w:pPr>
        <w:pStyle w:val="Heading6"/>
        <w:rPr>
          <w:rFonts w:eastAsia="Times New Roman"/>
        </w:rPr>
      </w:pPr>
      <w:r w:rsidRPr="00BA57A5">
        <w:rPr>
          <w:rFonts w:eastAsia="Times New Roman"/>
        </w:rPr>
        <w:t>Psychotic Symptoms</w:t>
      </w:r>
    </w:p>
    <w:p w14:paraId="772F9889" w14:textId="5C1CD9B8" w:rsidR="00540178" w:rsidRDefault="00540178" w:rsidP="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Psychosis/symptoms of psychosis</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77FBB52E"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58B376C3" w14:textId="1BB7A5E6" w:rsidR="00BA57A5" w:rsidRDefault="00540178">
      <w:pPr>
        <w:pStyle w:val="Heading1"/>
        <w:rPr>
          <w:rFonts w:eastAsia="Times New Roman"/>
          <w:sz w:val="24"/>
          <w:szCs w:val="24"/>
        </w:rPr>
      </w:pPr>
      <w:r>
        <w:rPr>
          <w:b w:val="0"/>
          <w:bCs w:val="0"/>
          <w:noProof/>
          <w:lang w:val="da-DK" w:eastAsia="da-DK"/>
        </w:rPr>
        <w:lastRenderedPageBreak/>
        <w:drawing>
          <wp:inline distT="0" distB="0" distL="0" distR="0" wp14:anchorId="5B0041DE" wp14:editId="511CCF2F">
            <wp:extent cx="5943600" cy="3962400"/>
            <wp:effectExtent l="0" t="0" r="0" b="0"/>
            <wp:docPr id="13" name="Billede 13" descr="C:\Users\B059058\AppData\Local\Microsoft\Windows\INetCache\Content.MSO\83A1C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059058\AppData\Local\Microsoft\Windows\INetCache\Content.MSO\83A1C0C9.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714EC0E" w14:textId="77777777" w:rsidR="00ED7858" w:rsidRDefault="00ED7858" w:rsidP="00ED7858">
      <w:pPr>
        <w:pStyle w:val="Heading3"/>
        <w:rPr>
          <w:rFonts w:eastAsia="Times New Roman"/>
          <w:lang w:val="en-US" w:eastAsia="da-DK"/>
        </w:rPr>
      </w:pPr>
    </w:p>
    <w:p w14:paraId="380C2722" w14:textId="77777777" w:rsidR="00ED7858" w:rsidRDefault="00ED7858" w:rsidP="00ED7858">
      <w:pPr>
        <w:pStyle w:val="Heading3"/>
        <w:rPr>
          <w:rFonts w:eastAsia="Times New Roman"/>
          <w:lang w:val="en-US" w:eastAsia="da-DK"/>
        </w:rPr>
      </w:pPr>
    </w:p>
    <w:p w14:paraId="29CD0129" w14:textId="77777777" w:rsidR="00ED7858" w:rsidRDefault="00ED7858" w:rsidP="00ED7858">
      <w:pPr>
        <w:pStyle w:val="Heading3"/>
        <w:rPr>
          <w:rFonts w:eastAsia="Times New Roman"/>
          <w:lang w:val="en-US" w:eastAsia="da-DK"/>
        </w:rPr>
      </w:pPr>
    </w:p>
    <w:p w14:paraId="2C1FFC5C" w14:textId="77777777" w:rsidR="00ED7858" w:rsidRDefault="00ED7858" w:rsidP="00ED7858">
      <w:pPr>
        <w:pStyle w:val="Heading3"/>
        <w:rPr>
          <w:rFonts w:eastAsia="Times New Roman"/>
          <w:lang w:val="en-US" w:eastAsia="da-DK"/>
        </w:rPr>
      </w:pPr>
    </w:p>
    <w:p w14:paraId="2CCE9E25" w14:textId="77777777" w:rsidR="00ED7858" w:rsidRDefault="00ED7858" w:rsidP="00ED7858">
      <w:pPr>
        <w:pStyle w:val="Heading3"/>
        <w:rPr>
          <w:rFonts w:eastAsia="Times New Roman"/>
          <w:lang w:val="en-US" w:eastAsia="da-DK"/>
        </w:rPr>
      </w:pPr>
    </w:p>
    <w:p w14:paraId="4417D82F" w14:textId="77777777" w:rsidR="00ED7858" w:rsidRDefault="00ED7858" w:rsidP="00ED7858">
      <w:pPr>
        <w:pStyle w:val="Heading3"/>
        <w:rPr>
          <w:rFonts w:eastAsia="Times New Roman"/>
          <w:lang w:val="en-US" w:eastAsia="da-DK"/>
        </w:rPr>
      </w:pPr>
    </w:p>
    <w:p w14:paraId="209755FB" w14:textId="77777777" w:rsidR="00ED7858" w:rsidRDefault="00ED7858" w:rsidP="00ED7858">
      <w:pPr>
        <w:pStyle w:val="Heading3"/>
        <w:rPr>
          <w:rFonts w:eastAsia="Times New Roman"/>
          <w:lang w:val="en-US" w:eastAsia="da-DK"/>
        </w:rPr>
      </w:pPr>
    </w:p>
    <w:p w14:paraId="3294B2E6" w14:textId="77777777" w:rsidR="00ED7858" w:rsidRDefault="00ED7858" w:rsidP="00ED7858">
      <w:pPr>
        <w:pStyle w:val="Heading3"/>
        <w:rPr>
          <w:rFonts w:eastAsia="Times New Roman"/>
          <w:lang w:val="en-US" w:eastAsia="da-DK"/>
        </w:rPr>
      </w:pPr>
    </w:p>
    <w:p w14:paraId="4E0EBCC4" w14:textId="77777777" w:rsidR="00ED7858" w:rsidRDefault="00ED7858" w:rsidP="00ED7858">
      <w:pPr>
        <w:pStyle w:val="Heading3"/>
        <w:rPr>
          <w:rFonts w:eastAsia="Times New Roman"/>
          <w:lang w:val="en-US" w:eastAsia="da-DK"/>
        </w:rPr>
      </w:pPr>
    </w:p>
    <w:p w14:paraId="2F2706EA" w14:textId="77777777" w:rsidR="00ED7858" w:rsidRDefault="00ED7858" w:rsidP="00ED7858">
      <w:pPr>
        <w:pStyle w:val="Heading3"/>
        <w:rPr>
          <w:rFonts w:eastAsia="Times New Roman"/>
          <w:lang w:val="en-US" w:eastAsia="da-DK"/>
        </w:rPr>
      </w:pPr>
    </w:p>
    <w:p w14:paraId="671B31BC" w14:textId="77777777" w:rsidR="00ED7858" w:rsidRDefault="00ED7858" w:rsidP="00ED7858">
      <w:pPr>
        <w:pStyle w:val="Heading3"/>
        <w:rPr>
          <w:rFonts w:eastAsia="Times New Roman"/>
          <w:lang w:val="en-US" w:eastAsia="da-DK"/>
        </w:rPr>
      </w:pPr>
    </w:p>
    <w:p w14:paraId="2A436AC5" w14:textId="77777777" w:rsidR="00ED7858" w:rsidRDefault="00ED7858" w:rsidP="00ED7858">
      <w:pPr>
        <w:pStyle w:val="Heading3"/>
        <w:rPr>
          <w:rFonts w:eastAsia="Times New Roman"/>
          <w:lang w:val="en-US" w:eastAsia="da-DK"/>
        </w:rPr>
      </w:pPr>
    </w:p>
    <w:p w14:paraId="4D60C93D" w14:textId="77777777" w:rsidR="00ED7858" w:rsidRDefault="00ED7858" w:rsidP="00ED7858">
      <w:pPr>
        <w:pStyle w:val="Heading3"/>
        <w:rPr>
          <w:rFonts w:eastAsia="Times New Roman"/>
          <w:lang w:val="en-US" w:eastAsia="da-DK"/>
        </w:rPr>
      </w:pPr>
    </w:p>
    <w:p w14:paraId="61ED2AFF" w14:textId="77777777" w:rsidR="00ED7858" w:rsidRDefault="00ED7858" w:rsidP="00ED7858">
      <w:pPr>
        <w:pStyle w:val="Heading3"/>
        <w:rPr>
          <w:rFonts w:eastAsia="Times New Roman"/>
          <w:lang w:val="en-US" w:eastAsia="da-DK"/>
        </w:rPr>
      </w:pPr>
    </w:p>
    <w:p w14:paraId="70407D4E" w14:textId="151501A7" w:rsidR="00ED7858" w:rsidRDefault="00ED7858" w:rsidP="00ED7858">
      <w:pPr>
        <w:pStyle w:val="Heading3"/>
        <w:rPr>
          <w:rFonts w:eastAsia="Times New Roman"/>
          <w:lang w:val="en-US" w:eastAsia="da-DK"/>
        </w:rPr>
      </w:pPr>
      <w:r w:rsidRPr="00D85837">
        <w:rPr>
          <w:rFonts w:eastAsia="Times New Roman"/>
          <w:lang w:val="en-US" w:eastAsia="da-DK"/>
        </w:rPr>
        <w:lastRenderedPageBreak/>
        <w:t>Publication bias assessment</w:t>
      </w:r>
    </w:p>
    <w:p w14:paraId="47FF46FE" w14:textId="405CEC68" w:rsidR="008F4134" w:rsidRPr="008F4134" w:rsidRDefault="008F4134" w:rsidP="008F4134">
      <w:pPr>
        <w:rPr>
          <w:rFonts w:eastAsia="Times New Roman"/>
          <w:lang w:val="en-US" w:eastAsia="da-DK"/>
        </w:rPr>
      </w:pPr>
      <w:r>
        <w:rPr>
          <w:rFonts w:eastAsia="Times New Roman"/>
          <w:b/>
          <w:bCs/>
          <w:lang w:val="en-US" w:eastAsia="da-DK"/>
        </w:rPr>
        <w:t xml:space="preserve">FIGURE </w:t>
      </w:r>
      <w:r w:rsidR="00C42B55">
        <w:rPr>
          <w:rFonts w:eastAsia="Times New Roman"/>
          <w:b/>
          <w:bCs/>
          <w:lang w:val="en-US" w:eastAsia="da-DK"/>
        </w:rPr>
        <w:t>13</w:t>
      </w:r>
      <w:r>
        <w:rPr>
          <w:rFonts w:eastAsia="Times New Roman"/>
          <w:lang w:val="en-US" w:eastAsia="da-DK"/>
        </w:rPr>
        <w:t xml:space="preserve"> Funnel plot for reintegration effect sizes</w:t>
      </w:r>
      <w:r w:rsidR="00056C3A">
        <w:rPr>
          <w:rFonts w:eastAsia="Times New Roman"/>
          <w:lang w:val="en-US" w:eastAsia="da-DK"/>
        </w:rPr>
        <w:t xml:space="preserve"> (primary outcome)</w:t>
      </w:r>
    </w:p>
    <w:p w14:paraId="7A354465" w14:textId="1A5B2CC6" w:rsidR="008F4134" w:rsidRDefault="00A82A87" w:rsidP="00ED7858">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36D15AF5" wp14:editId="1E453022">
            <wp:extent cx="5943612" cy="4572009"/>
            <wp:effectExtent l="0" t="0" r="0" b="7620"/>
            <wp:docPr id="47" name="Picture 4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a diagram&#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ED7858" w:rsidRPr="00D85837">
        <w:rPr>
          <w:rFonts w:eastAsia="Times New Roman"/>
          <w:i/>
          <w:sz w:val="20"/>
          <w:lang w:val="en-US" w:eastAsia="da-DK"/>
        </w:rPr>
        <w:t xml:space="preserve">Note: </w:t>
      </w:r>
      <w:r w:rsidR="00ED7858">
        <w:rPr>
          <w:rFonts w:eastAsia="Times New Roman"/>
          <w:i/>
          <w:sz w:val="20"/>
          <w:lang w:val="en-US" w:eastAsia="da-DK"/>
        </w:rPr>
        <w:t>Add description of figure.</w:t>
      </w:r>
    </w:p>
    <w:p w14:paraId="1F0D95EB" w14:textId="5CCB3175" w:rsidR="00ED7858" w:rsidRDefault="00ED7858" w:rsidP="00ED7858">
      <w:pPr>
        <w:shd w:val="clear" w:color="auto" w:fill="FFFFFF"/>
        <w:rPr>
          <w:rFonts w:eastAsia="Times New Roman"/>
          <w:i/>
          <w:sz w:val="20"/>
          <w:lang w:val="en-US" w:eastAsia="da-DK"/>
        </w:rPr>
      </w:pPr>
      <w:r>
        <w:rPr>
          <w:rFonts w:eastAsia="Times New Roman"/>
          <w:i/>
          <w:sz w:val="20"/>
          <w:lang w:val="en-US" w:eastAsia="da-DK"/>
        </w:rPr>
        <w:t xml:space="preserve"> </w:t>
      </w:r>
    </w:p>
    <w:p w14:paraId="6D5E4852" w14:textId="0B6BF643" w:rsidR="008F4134" w:rsidRPr="008F4134" w:rsidRDefault="008F4134" w:rsidP="008F4134">
      <w:pPr>
        <w:rPr>
          <w:rFonts w:eastAsia="Times New Roman"/>
          <w:lang w:val="en-US" w:eastAsia="da-DK"/>
        </w:rPr>
      </w:pPr>
      <w:r>
        <w:rPr>
          <w:rFonts w:eastAsia="Times New Roman"/>
          <w:b/>
          <w:bCs/>
          <w:lang w:val="en-US" w:eastAsia="da-DK"/>
        </w:rPr>
        <w:t>FIGURE 1</w:t>
      </w:r>
      <w:r w:rsidR="00C42B55">
        <w:rPr>
          <w:rFonts w:eastAsia="Times New Roman"/>
          <w:b/>
          <w:bCs/>
          <w:lang w:val="en-US" w:eastAsia="da-DK"/>
        </w:rPr>
        <w:t>4</w:t>
      </w:r>
      <w:r>
        <w:rPr>
          <w:rFonts w:eastAsia="Times New Roman"/>
          <w:lang w:val="en-US" w:eastAsia="da-DK"/>
        </w:rPr>
        <w:t xml:space="preserve"> Funnel plot for mental health effect sizes</w:t>
      </w:r>
      <w:r w:rsidR="00056C3A">
        <w:rPr>
          <w:rFonts w:eastAsia="Times New Roman"/>
          <w:lang w:val="en-US" w:eastAsia="da-DK"/>
        </w:rPr>
        <w:t xml:space="preserve"> (secondary outcome)</w:t>
      </w:r>
    </w:p>
    <w:p w14:paraId="7B69E07A" w14:textId="4C91D8B3" w:rsidR="008F4134" w:rsidRDefault="008F4134" w:rsidP="008F4134">
      <w:pPr>
        <w:shd w:val="clear" w:color="auto" w:fill="FFFFFF"/>
        <w:rPr>
          <w:rFonts w:eastAsia="Times New Roman"/>
          <w:i/>
          <w:sz w:val="20"/>
          <w:lang w:val="en-US" w:eastAsia="da-DK"/>
        </w:rPr>
      </w:pPr>
      <w:r>
        <w:rPr>
          <w:rFonts w:eastAsia="Times New Roman"/>
          <w:i/>
          <w:noProof/>
          <w:sz w:val="20"/>
          <w:lang w:val="en-US" w:eastAsia="da-DK"/>
        </w:rPr>
        <w:lastRenderedPageBreak/>
        <w:drawing>
          <wp:inline distT="0" distB="0" distL="0" distR="0" wp14:anchorId="12332997" wp14:editId="227FDCC5">
            <wp:extent cx="5943612" cy="4572009"/>
            <wp:effectExtent l="0" t="0" r="0" b="0"/>
            <wp:docPr id="46" name="Picture 46"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a triangle with different colored dot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509628E" w14:textId="4F1A1F52" w:rsidR="008F4134" w:rsidRPr="00D85837" w:rsidRDefault="008F4134" w:rsidP="008F4134">
      <w:pPr>
        <w:shd w:val="clear" w:color="auto" w:fill="FFFFFF"/>
        <w:rPr>
          <w:rFonts w:eastAsia="Times New Roman"/>
          <w:i/>
          <w:sz w:val="20"/>
          <w:lang w:val="en-US" w:eastAsia="da-DK"/>
        </w:rPr>
      </w:pPr>
      <w:r w:rsidRPr="00D85837">
        <w:rPr>
          <w:rFonts w:eastAsia="Times New Roman"/>
          <w:i/>
          <w:sz w:val="20"/>
          <w:lang w:val="en-US" w:eastAsia="da-DK"/>
        </w:rPr>
        <w:t xml:space="preserve">Note: </w:t>
      </w:r>
      <w:r>
        <w:rPr>
          <w:rFonts w:eastAsia="Times New Roman"/>
          <w:iCs/>
          <w:sz w:val="20"/>
          <w:lang w:val="en-US" w:eastAsia="da-DK"/>
        </w:rPr>
        <w:t xml:space="preserve">We did not use the 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7C3F8439" w14:textId="77777777" w:rsidR="008F4134" w:rsidRPr="001E7FD9" w:rsidRDefault="008F4134" w:rsidP="00ED7858">
      <w:pPr>
        <w:shd w:val="clear" w:color="auto" w:fill="FFFFFF"/>
        <w:spacing w:before="100" w:beforeAutospacing="1"/>
        <w:rPr>
          <w:rFonts w:eastAsia="Times New Roman"/>
          <w:lang w:val="en-US" w:eastAsia="da-DK"/>
        </w:rPr>
      </w:pPr>
    </w:p>
    <w:p w14:paraId="6F642731" w14:textId="47100D0A" w:rsidR="00ED7858" w:rsidRPr="00334BF1" w:rsidRDefault="00334BF1">
      <w:pPr>
        <w:pStyle w:val="Heading1"/>
        <w:rPr>
          <w:rFonts w:eastAsia="Times New Roman"/>
          <w:b w:val="0"/>
          <w:sz w:val="24"/>
          <w:szCs w:val="24"/>
        </w:rPr>
      </w:pPr>
      <w:r>
        <w:rPr>
          <w:rFonts w:eastAsia="Times New Roman"/>
          <w:b w:val="0"/>
          <w:sz w:val="24"/>
          <w:szCs w:val="24"/>
        </w:rPr>
        <w:t>Of note, only non-preregistered studies were fully removed in the worst-case meta-analysis</w:t>
      </w:r>
      <w:r w:rsidR="001C6E56">
        <w:rPr>
          <w:rFonts w:eastAsia="Times New Roman"/>
          <w:b w:val="0"/>
          <w:sz w:val="24"/>
          <w:szCs w:val="24"/>
        </w:rPr>
        <w:t xml:space="preserve"> of </w:t>
      </w:r>
      <w:proofErr w:type="spellStart"/>
      <w:r w:rsidR="001C6E56">
        <w:rPr>
          <w:rFonts w:eastAsia="Times New Roman"/>
          <w:b w:val="0"/>
          <w:sz w:val="24"/>
          <w:szCs w:val="24"/>
        </w:rPr>
        <w:t>reintegrational</w:t>
      </w:r>
      <w:proofErr w:type="spellEnd"/>
      <w:r w:rsidR="001C6E56">
        <w:rPr>
          <w:rFonts w:eastAsia="Times New Roman"/>
          <w:b w:val="0"/>
          <w:sz w:val="24"/>
          <w:szCs w:val="24"/>
        </w:rPr>
        <w:t xml:space="preserve"> outcomes</w:t>
      </w:r>
      <w:r>
        <w:rPr>
          <w:rFonts w:eastAsia="Times New Roman"/>
          <w:b w:val="0"/>
          <w:sz w:val="24"/>
          <w:szCs w:val="24"/>
        </w:rPr>
        <w:t xml:space="preserve">. </w:t>
      </w:r>
    </w:p>
    <w:p w14:paraId="5840BA59" w14:textId="77777777" w:rsidR="00540178" w:rsidRPr="00BA57A5" w:rsidRDefault="00540178">
      <w:pPr>
        <w:pStyle w:val="Heading1"/>
        <w:rPr>
          <w:rFonts w:eastAsia="Times New Roman"/>
          <w:sz w:val="24"/>
          <w:szCs w:val="24"/>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47" w:name="SUMMARY_OF_RESULTS"/>
      <w:bookmarkEnd w:id="47"/>
      <w:r w:rsidRPr="00AF0241">
        <w:rPr>
          <w:rFonts w:eastAsia="Times New Roman"/>
        </w:rPr>
        <w:t xml:space="preserve">Summary of main results </w:t>
      </w:r>
    </w:p>
    <w:bookmarkStart w:id="48" w:name="APPLICABILITY_OF_FINDINGS" w:displacedByCustomXml="next"/>
    <w:bookmarkEnd w:id="48" w:displacedByCustomXml="next"/>
    <w:sdt>
      <w:sdtPr>
        <w:id w:val="1530145422"/>
        <w:placeholder>
          <w:docPart w:val="BD8D324BC9CF4B95849AB66C2549AC63"/>
        </w:placeholder>
      </w:sdtPr>
      <w:sdtEndPr>
        <w:rPr>
          <w:color w:val="0066CC"/>
          <w:sz w:val="27"/>
          <w:szCs w:val="27"/>
        </w:rPr>
      </w:sdtEndPr>
      <w:sdtContent>
        <w:p w14:paraId="11D28C20" w14:textId="484BF1C6" w:rsidR="001327A4" w:rsidRDefault="005B1E4E" w:rsidP="001327A4">
          <w:r w:rsidRPr="001327A4">
            <w:t>Results from the two primary meta-analyses (using all social reintegration and all mental health outcomes respectively) were both statistically significant and both favored group-based interventions over the control interventions, which consist of individually delivered interventions. All</w:t>
          </w:r>
          <w:r w:rsidR="00F12235" w:rsidRPr="001327A4">
            <w:t xml:space="preserve"> average</w:t>
          </w:r>
          <w:r w:rsidRPr="001327A4">
            <w:t xml:space="preserve"> effect siz</w:t>
          </w:r>
          <w:r w:rsidR="00F12235" w:rsidRPr="001327A4">
            <w:t>es within the meta-analyses favored group-based interventions over the control interventions. However,</w:t>
          </w:r>
          <w:r w:rsidRPr="001327A4">
            <w:t xml:space="preserve"> not all meta-analyses perform</w:t>
          </w:r>
          <w:r w:rsidR="00F12235" w:rsidRPr="001327A4">
            <w:t>ed</w:t>
          </w:r>
          <w:r w:rsidRPr="001327A4">
            <w:t xml:space="preserve"> reached statistical significance.  </w:t>
          </w:r>
          <w:r w:rsidRPr="001327A4">
            <w:rPr>
              <w:lang w:val="en-US"/>
            </w:rPr>
            <w:t>When outcome</w:t>
          </w:r>
          <w:r w:rsidR="00F12235" w:rsidRPr="001327A4">
            <w:rPr>
              <w:lang w:val="en-US"/>
            </w:rPr>
            <w:t xml:space="preserve">s were divided further, </w:t>
          </w:r>
          <w:r w:rsidRPr="001327A4">
            <w:rPr>
              <w:lang w:val="en-US"/>
            </w:rPr>
            <w:t>results</w:t>
          </w:r>
          <w:r w:rsidR="00F12235" w:rsidRPr="001327A4">
            <w:rPr>
              <w:lang w:val="en-US"/>
            </w:rPr>
            <w:t xml:space="preserve"> revealed significant results favoring </w:t>
          </w:r>
          <w:proofErr w:type="gramStart"/>
          <w:r w:rsidR="00F12235" w:rsidRPr="001327A4">
            <w:rPr>
              <w:lang w:val="en-US"/>
            </w:rPr>
            <w:t>group based</w:t>
          </w:r>
          <w:proofErr w:type="gramEnd"/>
          <w:r w:rsidR="00F12235" w:rsidRPr="001327A4">
            <w:rPr>
              <w:lang w:val="en-US"/>
            </w:rPr>
            <w:t xml:space="preserve"> interve</w:t>
          </w:r>
          <w:r w:rsidR="00F84212">
            <w:rPr>
              <w:lang w:val="en-US"/>
            </w:rPr>
            <w:t>ntions on outcomes: Subjective W</w:t>
          </w:r>
          <w:r w:rsidR="00F12235" w:rsidRPr="001327A4">
            <w:rPr>
              <w:lang w:val="en-US"/>
            </w:rPr>
            <w:t xml:space="preserve">ellbeing and Quality of Life, </w:t>
          </w:r>
          <w:r w:rsidR="00F12235" w:rsidRPr="001327A4">
            <w:rPr>
              <w:rFonts w:eastAsia="Times New Roman"/>
              <w:lang w:val="en-US"/>
            </w:rPr>
            <w:t xml:space="preserve">Hope, Empowerment and Self-efficacy and Depression. Results of the meta-analyses using the </w:t>
          </w:r>
          <w:r w:rsidR="00F12235" w:rsidRPr="001327A4">
            <w:rPr>
              <w:rFonts w:eastAsia="Times New Roman"/>
              <w:lang w:val="en-US"/>
            </w:rPr>
            <w:lastRenderedPageBreak/>
            <w:t>outcomes: Social functio</w:t>
          </w:r>
          <w:r w:rsidR="00F84212">
            <w:rPr>
              <w:rFonts w:eastAsia="Times New Roman"/>
              <w:lang w:val="en-US"/>
            </w:rPr>
            <w:t>ning (impairment), Alcohol and S</w:t>
          </w:r>
          <w:r w:rsidR="00F12235" w:rsidRPr="001327A4">
            <w:rPr>
              <w:rFonts w:eastAsia="Times New Roman"/>
              <w:lang w:val="en-US"/>
            </w:rPr>
            <w:t xml:space="preserve">ubstance use, General mental health, </w:t>
          </w:r>
          <w:r w:rsidR="001327A4">
            <w:rPr>
              <w:rFonts w:eastAsia="Times New Roman"/>
              <w:lang w:val="en-US"/>
            </w:rPr>
            <w:t xml:space="preserve">Anxiety and Psychotic Symptoms </w:t>
          </w:r>
          <w:r w:rsidR="00F12235" w:rsidRPr="001327A4">
            <w:rPr>
              <w:rFonts w:eastAsia="Times New Roman"/>
              <w:lang w:val="en-US"/>
            </w:rPr>
            <w:t>analyses were not statistically significant and thus the findings do not support the notion that group-based interventions outperform individually delivered interventions on these outcomes</w:t>
          </w:r>
          <w:r w:rsidR="00F84212">
            <w:rPr>
              <w:rFonts w:eastAsia="Times New Roman"/>
              <w:lang w:val="en-US"/>
            </w:rPr>
            <w:t>.</w:t>
          </w:r>
        </w:p>
        <w:p w14:paraId="55F78DD2" w14:textId="1B0FCAE6" w:rsidR="00B87DFB" w:rsidRPr="00AF0241" w:rsidRDefault="00000000" w:rsidP="00B87DFB">
          <w:pPr>
            <w:pStyle w:val="NormalWeb"/>
            <w:rPr>
              <w:color w:val="0066CC"/>
              <w:sz w:val="27"/>
              <w:szCs w:val="27"/>
            </w:rPr>
          </w:pPr>
        </w:p>
      </w:sdtContent>
    </w:sdt>
    <w:p w14:paraId="756D7F5F" w14:textId="244DC126" w:rsidR="003862F9" w:rsidRPr="00AF0241" w:rsidRDefault="00C37244">
      <w:pPr>
        <w:pStyle w:val="Heading2"/>
        <w:rPr>
          <w:rFonts w:eastAsia="Times New Roman"/>
        </w:rPr>
      </w:pPr>
      <w:r w:rsidRPr="00AF0241">
        <w:rPr>
          <w:rFonts w:eastAsia="Times New Roman"/>
        </w:rPr>
        <w:t xml:space="preserve">Overall completeness and applicability of evidence </w:t>
      </w:r>
    </w:p>
    <w:bookmarkStart w:id="49" w:name="QUALITY_OF_EVIDENCE" w:displacedByCustomXml="next"/>
    <w:bookmarkEnd w:id="4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A233F9E" w14:textId="58FDF034" w:rsidR="006C341C" w:rsidRDefault="006C341C" w:rsidP="006C341C">
              <w:pPr>
                <w:pStyle w:val="NormalWeb"/>
                <w:rPr>
                  <w:color w:val="000000" w:themeColor="text1"/>
                </w:rPr>
              </w:pPr>
              <w:r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F84212">
                <w:rPr>
                  <w:color w:val="000000" w:themeColor="text1"/>
                </w:rPr>
                <w:t>. T</w:t>
              </w:r>
              <w:r>
                <w:rPr>
                  <w:color w:val="000000" w:themeColor="text1"/>
                </w:rPr>
                <w:t xml:space="preserve">he outcomes used to measure mental health were all well-known clinical rating scales/interviews or self-assessment tools. Thus, we believe the evidence on outcomes of both social marginalization and mental health are trustworthy. </w:t>
              </w:r>
            </w:p>
            <w:p w14:paraId="254C5077" w14:textId="075DA5BA" w:rsidR="006C341C" w:rsidRDefault="006C341C" w:rsidP="006C341C">
              <w:pPr>
                <w:pStyle w:val="NormalWeb"/>
              </w:pPr>
              <w:proofErr w:type="gramStart"/>
              <w:r w:rsidRPr="004879E2">
                <w:rPr>
                  <w:color w:val="000000" w:themeColor="text1"/>
                </w:rPr>
                <w:t>However</w:t>
              </w:r>
              <w:proofErr w:type="gramEnd"/>
              <w:r w:rsidRPr="004879E2">
                <w:rPr>
                  <w:color w:val="000000" w:themeColor="text1"/>
                </w:rPr>
                <w:t xml:space="preserve"> only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F84212">
                <w:rPr>
                  <w:color w:val="000000" w:themeColor="text1"/>
                </w:rPr>
                <w:t xml:space="preserve">usual </w:t>
              </w:r>
              <w:r>
                <w:rPr>
                  <w:color w:val="000000" w:themeColor="text1"/>
                </w:rPr>
                <w:t xml:space="preserve">mental health care. </w:t>
              </w:r>
              <w:r>
                <w:t xml:space="preserve">Therefore, some of the benefits of the group-based interventions identified </w:t>
              </w:r>
              <w:r w:rsidR="00F84212">
                <w:t>in this review may be due</w:t>
              </w:r>
              <w:r>
                <w:t xml:space="preserve"> to the increased amount</w:t>
              </w:r>
              <w:r w:rsidR="00E016A2">
                <w:t xml:space="preserve"> time</w:t>
              </w:r>
              <w:r>
                <w:t xml:space="preserve"> and frequency of face-to-face interactions between therapists/case workers and participants.</w:t>
              </w:r>
            </w:p>
            <w:p w14:paraId="7BB7A451" w14:textId="77777777" w:rsidR="006C341C" w:rsidRPr="004879E2" w:rsidRDefault="006C341C" w:rsidP="006C341C">
              <w:pPr>
                <w:pStyle w:val="NormalWeb"/>
                <w:rPr>
                  <w:color w:val="000000" w:themeColor="text1"/>
                </w:rPr>
              </w:pPr>
              <w:r>
                <w:t>In order to isolate the effects of group interventions per se future studies should compare the same intervention delivered individually and in a group.</w:t>
              </w:r>
            </w:p>
            <w:p w14:paraId="4F27B561" w14:textId="77777777" w:rsidR="006C341C" w:rsidRDefault="00000000" w:rsidP="006C341C">
              <w:pPr>
                <w:pStyle w:val="NormalWeb"/>
                <w:rPr>
                  <w:color w:val="0066CC"/>
                  <w:sz w:val="27"/>
                  <w:szCs w:val="27"/>
                </w:rPr>
              </w:pPr>
            </w:p>
          </w:sdtContent>
        </w:sdt>
        <w:p w14:paraId="47CF76DE" w14:textId="34C6F044" w:rsidR="00B87DFB" w:rsidRPr="00AF0241" w:rsidRDefault="00000000" w:rsidP="00B87DFB">
          <w:pPr>
            <w:pStyle w:val="NormalWeb"/>
            <w:rPr>
              <w:color w:val="0066CC"/>
              <w:sz w:val="27"/>
              <w:szCs w:val="27"/>
            </w:rPr>
          </w:pPr>
        </w:p>
      </w:sdtContent>
    </w:sdt>
    <w:p w14:paraId="04BC4F3C" w14:textId="30AF1543" w:rsidR="003862F9" w:rsidRPr="00AF0241" w:rsidRDefault="00C37244">
      <w:pPr>
        <w:pStyle w:val="Heading2"/>
        <w:rPr>
          <w:rFonts w:eastAsia="Times New Roman"/>
        </w:rPr>
      </w:pPr>
      <w:r w:rsidRPr="00AF0241">
        <w:rPr>
          <w:rFonts w:eastAsia="Times New Roman"/>
        </w:rPr>
        <w:t xml:space="preserve">Quality of the evidence </w:t>
      </w:r>
    </w:p>
    <w:bookmarkStart w:id="50" w:name="POTENTIAL_BIASES" w:displacedByCustomXml="next"/>
    <w:bookmarkEnd w:id="5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56DF5CF1" w14:textId="6B696FA0" w:rsidR="00B87DFB" w:rsidRPr="004879E2" w:rsidRDefault="004879E2" w:rsidP="00B87DFB">
          <w:pPr>
            <w:pStyle w:val="NormalWeb"/>
          </w:pPr>
          <w:r w:rsidRPr="004879E2">
            <w:t xml:space="preserve">Generally, the quality of the included studies was good and only five studies were excluded from the data-synthesis </w:t>
          </w:r>
          <w:r w:rsidR="00EA7CD3" w:rsidRPr="004879E2">
            <w:t>because</w:t>
          </w:r>
          <w:r w:rsidRPr="004879E2">
            <w:t xml:space="preserve"> of to the risk of bias assessment. </w:t>
          </w:r>
        </w:p>
      </w:sdtContent>
    </w:sdt>
    <w:p w14:paraId="47385DAE" w14:textId="4EF98E92" w:rsidR="003862F9" w:rsidRPr="00AF0241" w:rsidRDefault="00C37244">
      <w:pPr>
        <w:pStyle w:val="Heading2"/>
        <w:rPr>
          <w:rFonts w:eastAsia="Times New Roman"/>
        </w:rPr>
      </w:pPr>
      <w:r w:rsidRPr="00AF0241">
        <w:rPr>
          <w:rFonts w:eastAsia="Times New Roman"/>
        </w:rPr>
        <w:t xml:space="preserve">Potential biases in the review process </w:t>
      </w:r>
    </w:p>
    <w:p w14:paraId="7B7BA496" w14:textId="77777777" w:rsidR="001E7FD9" w:rsidRPr="001E7FD9" w:rsidRDefault="001E7FD9" w:rsidP="001E7FD9">
      <w:pPr>
        <w:shd w:val="clear" w:color="auto" w:fill="FFFFFF"/>
        <w:spacing w:before="100" w:beforeAutospacing="1" w:after="240"/>
        <w:rPr>
          <w:rFonts w:eastAsia="Times New Roman"/>
          <w:lang w:val="en-US" w:eastAsia="da-DK"/>
        </w:rPr>
      </w:pPr>
      <w:bookmarkStart w:id="51" w:name="AGREEMENT"/>
      <w:bookmarkEnd w:id="51"/>
      <w:r w:rsidRPr="001E7FD9">
        <w:rPr>
          <w:rFonts w:eastAsia="Times New Roman"/>
          <w:lang w:val="en-US" w:eastAsia="da-DK"/>
        </w:rPr>
        <w:t>We performed a comprehensive electronic database search, combined with grey literature searching, and hand searching of key journals. All citations were screened by two independent screeners from the review team, and one review author (NTD) assessed all included studies against inclusion criteria.</w:t>
      </w:r>
    </w:p>
    <w:p w14:paraId="3E02AE6D" w14:textId="5EE8EE25" w:rsidR="00B87DFB" w:rsidRDefault="001E7FD9" w:rsidP="00ED7858">
      <w:pPr>
        <w:shd w:val="clear" w:color="auto" w:fill="FFFFFF"/>
        <w:spacing w:before="100" w:beforeAutospacing="1" w:after="240"/>
        <w:rPr>
          <w:rFonts w:eastAsia="Times New Roman"/>
          <w:lang w:val="en-US" w:eastAsia="da-DK"/>
        </w:rPr>
      </w:pPr>
      <w:r w:rsidRPr="001E7FD9">
        <w:rPr>
          <w:rFonts w:eastAsia="Times New Roman"/>
          <w:lang w:val="en-US" w:eastAsia="da-DK"/>
        </w:rPr>
        <w:t>We believe that 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published after 2000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references</w:t>
      </w:r>
      <w:r w:rsidR="006C341C">
        <w:rPr>
          <w:rFonts w:eastAsia="Times New Roman"/>
          <w:lang w:val="en-US" w:eastAsia="da-DK"/>
        </w:rPr>
        <w:t xml:space="preserve"> 35</w:t>
      </w:r>
      <w:r w:rsidRPr="001E7FD9">
        <w:rPr>
          <w:rFonts w:eastAsia="Times New Roman"/>
          <w:lang w:val="en-US" w:eastAsia="da-DK"/>
        </w:rPr>
        <w:t xml:space="preserve"> were not obtained in full text.</w:t>
      </w:r>
    </w:p>
    <w:p w14:paraId="2904ECF7" w14:textId="49621569" w:rsidR="00221BCE" w:rsidRPr="00221BCE" w:rsidRDefault="00221BCE" w:rsidP="00221BCE">
      <w:pPr>
        <w:pStyle w:val="ListParagraph"/>
        <w:numPr>
          <w:ilvl w:val="0"/>
          <w:numId w:val="35"/>
        </w:numPr>
        <w:shd w:val="clear" w:color="auto" w:fill="FFFFFF"/>
        <w:spacing w:before="100" w:beforeAutospacing="1" w:after="240"/>
        <w:rPr>
          <w:rFonts w:eastAsia="Times New Roman"/>
          <w:lang w:val="en-US" w:eastAsia="da-DK"/>
        </w:rPr>
      </w:pPr>
      <w:r>
        <w:rPr>
          <w:rFonts w:eastAsia="Times New Roman"/>
          <w:lang w:val="en-US" w:eastAsia="da-DK"/>
        </w:rPr>
        <w:t xml:space="preserve">A selective sample of mental health outcomes, as we primarily included studies reporting mental health outcomes if they also reported results related to social reintegration. </w:t>
      </w:r>
    </w:p>
    <w:p w14:paraId="4C2A7E9A" w14:textId="77777777" w:rsidR="00221BCE" w:rsidRPr="00ED7858" w:rsidRDefault="00221BCE" w:rsidP="00ED7858">
      <w:pPr>
        <w:shd w:val="clear" w:color="auto" w:fill="FFFFFF"/>
        <w:spacing w:before="100" w:beforeAutospacing="1" w:after="240"/>
        <w:rPr>
          <w:rFonts w:eastAsia="Times New Roman"/>
          <w:lang w:val="en-US" w:eastAsia="da-DK"/>
        </w:rPr>
      </w:pPr>
    </w:p>
    <w:p w14:paraId="586EAE7B" w14:textId="68130DBB" w:rsidR="003862F9" w:rsidRPr="00AF0241" w:rsidRDefault="00C37244">
      <w:pPr>
        <w:pStyle w:val="Heading2"/>
        <w:rPr>
          <w:rFonts w:eastAsia="Times New Roman"/>
        </w:rPr>
      </w:pPr>
      <w:r w:rsidRPr="00AF0241">
        <w:rPr>
          <w:rFonts w:eastAsia="Times New Roman"/>
        </w:rPr>
        <w:lastRenderedPageBreak/>
        <w:t xml:space="preserve">Agreements and disagreements with other studies or reviews </w:t>
      </w:r>
    </w:p>
    <w:bookmarkStart w:id="52" w:name="CONCLUSIONS" w:displacedByCustomXml="next"/>
    <w:bookmarkEnd w:id="52" w:displacedByCustomXml="next"/>
    <w:sdt>
      <w:sdtPr>
        <w:rPr>
          <w:color w:val="0066CC"/>
          <w:sz w:val="27"/>
          <w:szCs w:val="27"/>
        </w:rPr>
        <w:id w:val="1923299000"/>
        <w:placeholder>
          <w:docPart w:val="40DBF3F11A7649DFB948C2D0DDCD6962"/>
        </w:placeholder>
      </w:sdtPr>
      <w:sdtContent>
        <w:p w14:paraId="375348CA" w14:textId="5ACABAC5" w:rsidR="003A5E0B" w:rsidRDefault="003A5E0B" w:rsidP="003A5E0B">
          <w:pPr>
            <w:pStyle w:val="NormalWeb"/>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proofErr w:type="gramStart"/>
          <w:r w:rsidRPr="00AF0241">
            <w:t>more broad</w:t>
          </w:r>
          <w:proofErr w:type="gramEnd"/>
          <w:r w:rsidRPr="00AF0241">
            <w:t xml:space="preserve"> range of outcomes, than what is seen in the ex</w:t>
          </w:r>
          <w:r>
            <w:t xml:space="preserve">isting reviews. </w:t>
          </w:r>
        </w:p>
        <w:p w14:paraId="353D9D3C" w14:textId="74B18C93" w:rsidR="003A5E0B" w:rsidRPr="003A5E0B" w:rsidRDefault="003A5E0B" w:rsidP="003A5E0B">
          <w:pPr>
            <w:pStyle w:val="NormalWeb"/>
            <w:rPr>
              <w:rFonts w:eastAsia="Times New Roman"/>
            </w:rPr>
          </w:pPr>
          <w:r>
            <w:t xml:space="preserve">Findings from our review thus expands the knowledge base, but agrees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p w14:paraId="489A7296" w14:textId="2DC5B52E" w:rsidR="00CE429D" w:rsidRPr="00AF0241" w:rsidRDefault="00000000" w:rsidP="00CE429D">
          <w:pPr>
            <w:pStyle w:val="NormalWeb"/>
            <w:rPr>
              <w:color w:val="0066CC"/>
              <w:sz w:val="27"/>
              <w:szCs w:val="27"/>
            </w:rPr>
          </w:pPr>
        </w:p>
      </w:sdtContent>
    </w:sdt>
    <w:p w14:paraId="29288F75" w14:textId="5399A6A2" w:rsidR="003862F9" w:rsidRPr="00AF0241" w:rsidRDefault="00C37244">
      <w:pPr>
        <w:pStyle w:val="Heading1"/>
        <w:rPr>
          <w:rFonts w:eastAsia="Times New Roman"/>
        </w:rPr>
      </w:pPr>
      <w:r w:rsidRPr="00AF0241">
        <w:rPr>
          <w:rFonts w:eastAsia="Times New Roman"/>
        </w:rPr>
        <w:t xml:space="preserve">Authors' conclusions </w:t>
      </w:r>
    </w:p>
    <w:p w14:paraId="14144F20" w14:textId="551B995A" w:rsidR="003862F9" w:rsidRPr="00AF0241" w:rsidRDefault="00C37244">
      <w:pPr>
        <w:pStyle w:val="Heading2"/>
        <w:rPr>
          <w:rFonts w:eastAsia="Times New Roman"/>
        </w:rPr>
      </w:pPr>
      <w:bookmarkStart w:id="53" w:name="IMPLICATIONS_PRACTICE"/>
      <w:bookmarkEnd w:id="5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54" w:name="IMPLICATIONS_RESEARCH" w:displacedByCustomXml="next"/>
    <w:bookmarkEnd w:id="5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1EC1AAB3" w:rsidR="00624C55" w:rsidRPr="00624C55" w:rsidRDefault="00624C55" w:rsidP="00997131">
              <w:pPr>
                <w:pStyle w:val="NormalWeb"/>
                <w:rPr>
                  <w:color w:val="000000" w:themeColor="text1"/>
                </w:rPr>
              </w:pPr>
              <w:r w:rsidRPr="009867F8">
                <w:rPr>
                  <w:color w:val="000000" w:themeColor="text1"/>
                </w:rPr>
                <w:t>The number of people with mental illness is growing in the Western world, which force policy makers to reconsider how they meet the increased demands (Bloom et al., 2011).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 xml:space="preserve">reduce the cost of interventions. As previously noted, group-based interventions are an appealing solution because the cost of group-based interventions can be less than half the cost of individual therapy </w:t>
              </w:r>
              <w:r w:rsidRPr="009867F8">
                <w:rPr>
                  <w:color w:val="000000" w:themeColor="text1"/>
                </w:rPr>
                <w:fldChar w:fldCharType="begin"/>
              </w:r>
              <w:r w:rsidR="00F02D49">
                <w:rPr>
                  <w:color w:val="000000" w:themeColor="text1"/>
                </w:rPr>
                <w:instrText xml:space="preserve"> ADDIN ZOTERO_ITEM CSL_CITATION {"citationID":"qIz3mcuZ","properties":{"formattedCitation":"(Ruesch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Pr="009867F8">
                <w:rPr>
                  <w:color w:val="000000" w:themeColor="text1"/>
                </w:rPr>
                <w:fldChar w:fldCharType="separate"/>
              </w:r>
              <w:r w:rsidRPr="009867F8">
                <w:rPr>
                  <w:color w:val="000000" w:themeColor="text1"/>
                </w:rPr>
                <w:t>(Ruesch et al., 2015)</w:t>
              </w:r>
              <w:r w:rsidRPr="009867F8">
                <w:rPr>
                  <w:color w:val="000000" w:themeColor="text1"/>
                </w:rPr>
                <w:fldChar w:fldCharType="end"/>
              </w:r>
              <w:r w:rsidRPr="009867F8">
                <w:rPr>
                  <w:color w:val="000000" w:themeColor="text1"/>
                </w:rPr>
                <w:t xml:space="preserve">. </w:t>
              </w:r>
            </w:p>
            <w:p w14:paraId="5A3B5D67" w14:textId="2773EE0F" w:rsidR="00F15281" w:rsidRDefault="00997131" w:rsidP="00997131">
              <w:pPr>
                <w:pStyle w:val="NormalWeb"/>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the series of meta-analyses suggest that for adults who suffer from both mental illness and face indicators of social marginalization, group-based interventions are a promising type of intervention. </w:t>
              </w:r>
              <w:r w:rsidR="00F15281">
                <w:rPr>
                  <w:color w:val="000000" w:themeColor="text1"/>
                </w:rPr>
                <w:t>Findings suggest that in addition to reducing symptoms of mental health</w:t>
              </w:r>
              <w:r w:rsidR="00F84212">
                <w:rPr>
                  <w:color w:val="000000" w:themeColor="text1"/>
                </w:rPr>
                <w:t>,</w:t>
              </w:r>
              <w:r w:rsidR="00F15281">
                <w:rPr>
                  <w:color w:val="000000" w:themeColor="text1"/>
                </w:rPr>
                <w:t xml:space="preserve"> group-interventions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6EE8A8F7" w14:textId="77777777" w:rsidR="00F84212" w:rsidRDefault="00997131" w:rsidP="00997131">
              <w:pPr>
                <w:pStyle w:val="NormalWeb"/>
                <w:rPr>
                  <w:color w:val="000000" w:themeColor="text1"/>
                  <w:sz w:val="27"/>
                  <w:szCs w:val="27"/>
                </w:rPr>
              </w:pPr>
              <w:r w:rsidRPr="00D03F6D">
                <w:rPr>
                  <w:color w:val="000000" w:themeColor="text1"/>
                </w:rPr>
                <w:t>Our findings suggest that on measures of all types of mental health symptoms and all social reintegration outcomes, group-based interventions have larger average effects than usual care if delivered as an individual intervention. All though not all meta-analyses were statistically significant all average effect sizes favoured group-based interven</w:t>
              </w:r>
              <w:r w:rsidR="00F84212">
                <w:rPr>
                  <w:color w:val="000000" w:themeColor="text1"/>
                </w:rPr>
                <w:t>tions indicating that there are,</w:t>
              </w:r>
              <w:r w:rsidRPr="00D03F6D">
                <w:rPr>
                  <w:color w:val="000000" w:themeColor="text1"/>
                </w:rPr>
                <w:t xml:space="preserve"> no adverse effects of group-based interventions compared with individually delivered</w:t>
              </w:r>
              <w:r>
                <w:rPr>
                  <w:color w:val="000000" w:themeColor="text1"/>
                </w:rPr>
                <w:t xml:space="preserve"> control</w:t>
              </w:r>
              <w:r w:rsidRPr="00D03F6D">
                <w:rPr>
                  <w:color w:val="000000" w:themeColor="text1"/>
                </w:rPr>
                <w:t xml:space="preserve"> interventions.</w:t>
              </w:r>
              <w:r w:rsidRPr="00D03F6D">
                <w:rPr>
                  <w:color w:val="000000" w:themeColor="text1"/>
                  <w:sz w:val="27"/>
                  <w:szCs w:val="27"/>
                </w:rPr>
                <w:t xml:space="preserve"> </w:t>
              </w:r>
            </w:p>
            <w:p w14:paraId="5058C76D" w14:textId="58712897" w:rsidR="00624C55" w:rsidRPr="00302035" w:rsidRDefault="00624C55" w:rsidP="00624C55">
              <w:pPr>
                <w:pStyle w:val="NormalWeb"/>
                <w:rPr>
                  <w:color w:val="000000" w:themeColor="text1"/>
                  <w:lang w:val="en-US"/>
                </w:rPr>
              </w:pPr>
              <w:r>
                <w:rPr>
                  <w:color w:val="000000" w:themeColor="text1"/>
                </w:rPr>
                <w:t xml:space="preserve">In a policy context it is, however, important to emphasize that </w:t>
              </w:r>
              <w:r w:rsidRPr="00C22BB4">
                <w:rPr>
                  <w:color w:val="000000" w:themeColor="text1"/>
                </w:rPr>
                <w:t xml:space="preserve">although </w:t>
              </w:r>
              <w:r w:rsidRPr="00C22BB4">
                <w:rPr>
                  <w:rFonts w:eastAsia="Times New Roman"/>
                  <w:lang w:val="en-US"/>
                </w:rPr>
                <w:t xml:space="preserve">none of the included studies reported </w:t>
              </w:r>
              <w:r w:rsidRPr="00903957">
                <w:rPr>
                  <w:rFonts w:eastAsia="Times New Roman"/>
                  <w:lang w:val="en-US"/>
                </w:rPr>
                <w:t>average deterioration effects, this does not mean that all individual participants benefitted and thus it is still possible, that some participants may have negative experiences with group-based interventions as hypothesized in the introduction.</w:t>
              </w:r>
              <w:r>
                <w:rPr>
                  <w:rFonts w:eastAsia="Times New Roman"/>
                  <w:lang w:val="en-US"/>
                </w:rPr>
                <w:t xml:space="preserve"> In addition, </w:t>
              </w:r>
              <w:r>
                <w:rPr>
                  <w:color w:val="000000" w:themeColor="text1"/>
                  <w:lang w:val="en-US"/>
                </w:rPr>
                <w:t>it is important to highlight that the</w:t>
              </w:r>
              <w:r w:rsidRPr="004879E2">
                <w:rPr>
                  <w:color w:val="000000" w:themeColor="text1"/>
                </w:rPr>
                <w:t xml:space="preserve"> most common control/comparison condition</w:t>
              </w:r>
              <w:r>
                <w:rPr>
                  <w:color w:val="000000" w:themeColor="text1"/>
                </w:rPr>
                <w:t>/intervention</w:t>
              </w:r>
              <w:r w:rsidRPr="004879E2">
                <w:rPr>
                  <w:color w:val="000000" w:themeColor="text1"/>
                </w:rPr>
                <w:t xml:space="preserve"> </w:t>
              </w:r>
              <w:r>
                <w:rPr>
                  <w:color w:val="000000" w:themeColor="text1"/>
                </w:rPr>
                <w:t xml:space="preserve">did not consist of individual therapy (see </w:t>
              </w:r>
              <w:proofErr w:type="spellStart"/>
              <w:r w:rsidRPr="00903957">
                <w:rPr>
                  <w:color w:val="000000" w:themeColor="text1"/>
                </w:rPr>
                <w:t>Ruesch</w:t>
              </w:r>
              <w:proofErr w:type="spellEnd"/>
              <w:r w:rsidRPr="00903957">
                <w:rPr>
                  <w:color w:val="000000" w:themeColor="text1"/>
                </w:rPr>
                <w:t xml:space="preserve"> et al., 2015) but rather the less expensive usual community outpatient-based care (usual mental health care)</w:t>
              </w:r>
              <w:r>
                <w:rPr>
                  <w:color w:val="000000" w:themeColor="text1"/>
                </w:rPr>
                <w:t>. I</w:t>
              </w:r>
              <w:r w:rsidRPr="00903957">
                <w:rPr>
                  <w:color w:val="000000" w:themeColor="text1"/>
                </w:rPr>
                <w:t xml:space="preserve">n </w:t>
              </w:r>
              <w:proofErr w:type="gramStart"/>
              <w:r w:rsidRPr="00903957">
                <w:rPr>
                  <w:color w:val="000000" w:themeColor="text1"/>
                </w:rPr>
                <w:t>fact</w:t>
              </w:r>
              <w:proofErr w:type="gramEnd"/>
              <w:r w:rsidRPr="00903957">
                <w:rPr>
                  <w:color w:val="000000" w:themeColor="text1"/>
                </w:rPr>
                <w:t xml:space="preserve"> the usual mental health care is mostly described as less intense, less well implemented and organized than the group i</w:t>
              </w:r>
              <w:r w:rsidRPr="009A058B">
                <w:rPr>
                  <w:color w:val="000000" w:themeColor="text1"/>
                </w:rPr>
                <w:t xml:space="preserve">nterventions in the reviewed studies. </w:t>
              </w:r>
            </w:p>
            <w:p w14:paraId="0C2B6DEE" w14:textId="4758BAE6" w:rsidR="00997131" w:rsidRPr="00F15281" w:rsidRDefault="00624C55" w:rsidP="00997131">
              <w:pPr>
                <w:pStyle w:val="NormalWeb"/>
                <w:rPr>
                  <w:color w:val="000000" w:themeColor="text1"/>
                </w:rPr>
              </w:pPr>
              <w:r>
                <w:rPr>
                  <w:color w:val="000000" w:themeColor="text1"/>
                </w:rPr>
                <w:lastRenderedPageBreak/>
                <w:t xml:space="preserve">As part of our </w:t>
              </w:r>
              <w:proofErr w:type="gramStart"/>
              <w:r>
                <w:rPr>
                  <w:color w:val="000000" w:themeColor="text1"/>
                </w:rPr>
                <w:t>review</w:t>
              </w:r>
              <w:proofErr w:type="gramEnd"/>
              <w:r>
                <w:rPr>
                  <w:color w:val="000000" w:themeColor="text1"/>
                </w:rPr>
                <w:t xml:space="preserve"> we also </w:t>
              </w:r>
              <w:r>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Pr>
                  <w:rFonts w:eastAsia="Times New Roman"/>
                  <w:lang w:val="en-US"/>
                </w:rPr>
                <w:t>types that exist for this specific target group.</w:t>
              </w:r>
            </w:p>
          </w:sdtContent>
        </w:sdt>
        <w:p w14:paraId="7631DCFA" w14:textId="0E60DFDD" w:rsidR="00CE429D" w:rsidRPr="00AF0241" w:rsidRDefault="00000000" w:rsidP="00CE429D">
          <w:pPr>
            <w:pStyle w:val="NormalWeb"/>
            <w:rPr>
              <w:color w:val="0066CC"/>
              <w:sz w:val="27"/>
              <w:szCs w:val="27"/>
            </w:rPr>
          </w:pPr>
        </w:p>
      </w:sdtContent>
    </w:sdt>
    <w:p w14:paraId="40A1320B" w14:textId="1190AC62" w:rsidR="003862F9" w:rsidRPr="00AF0241" w:rsidRDefault="00C37244">
      <w:pPr>
        <w:pStyle w:val="Heading2"/>
        <w:rPr>
          <w:rFonts w:eastAsia="Times New Roman"/>
        </w:rPr>
      </w:pPr>
      <w:r w:rsidRPr="00AF0241">
        <w:rPr>
          <w:rFonts w:eastAsia="Times New Roman"/>
        </w:rPr>
        <w:t xml:space="preserve">Implications for research </w:t>
      </w:r>
    </w:p>
    <w:bookmarkStart w:id="55" w:name="ACKNOWLEDGEMENTS" w:displacedByCustomXml="next"/>
    <w:bookmarkEnd w:id="55" w:displacedByCustomXml="next"/>
    <w:sdt>
      <w:sdtPr>
        <w:rPr>
          <w:color w:val="0066CC"/>
          <w:sz w:val="27"/>
          <w:szCs w:val="27"/>
        </w:rPr>
        <w:id w:val="-1933197637"/>
        <w:placeholder>
          <w:docPart w:val="FF13681FF7784CABAE1A6FFC4FEF4C4B"/>
        </w:placeholder>
      </w:sdtPr>
      <w:sdtContent>
        <w:p w14:paraId="379C88C6" w14:textId="0FE55E55" w:rsidR="00624C55" w:rsidRDefault="00624C55" w:rsidP="00624C55">
          <w:pPr>
            <w:pStyle w:val="NormalWeb"/>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have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p>
        <w:p w14:paraId="0B37F45E" w14:textId="77777777" w:rsidR="00624C55" w:rsidRDefault="00624C55" w:rsidP="00624C55">
          <w:pPr>
            <w:pStyle w:val="NormalWeb"/>
            <w:divId w:val="1620188500"/>
            <w:rPr>
              <w:color w:val="000000" w:themeColor="text1"/>
            </w:rPr>
          </w:pPr>
          <w:r w:rsidRPr="00AF0241">
            <w:t xml:space="preserve">Our review adds to the existing body of reviews by </w:t>
          </w:r>
          <w:r>
            <w:t xml:space="preserve">showing a rather consistent result that </w:t>
          </w:r>
          <w:r w:rsidRPr="001327A4">
            <w:t xml:space="preserve">favor </w:t>
          </w:r>
          <w:r w:rsidRPr="00624C55">
            <w:t xml:space="preserve">group-based interventions over the control interventions. </w:t>
          </w:r>
          <w:r w:rsidRPr="00624C55">
            <w:rPr>
              <w:color w:val="000000" w:themeColor="text1"/>
            </w:rPr>
            <w:t xml:space="preserve"> On average we find that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Pr>
              <w:color w:val="000000" w:themeColor="text1"/>
            </w:rPr>
            <w:t xml:space="preserve"> </w:t>
          </w:r>
        </w:p>
        <w:p w14:paraId="6FA0F23C" w14:textId="1B8C505F" w:rsidR="00997131" w:rsidRPr="00997131" w:rsidRDefault="00997131" w:rsidP="00997131">
          <w:pPr>
            <w:pStyle w:val="NormalWeb"/>
            <w:divId w:val="1620188500"/>
            <w:rPr>
              <w:color w:val="000000" w:themeColor="text1"/>
            </w:rPr>
          </w:pPr>
          <w:r w:rsidRPr="00624C55">
            <w:rPr>
              <w:color w:val="000000" w:themeColor="text1"/>
            </w:rPr>
            <w:t xml:space="preserve">Findings from the present review suggest that on average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w:t>
          </w:r>
          <w:r w:rsidR="009F08B8" w:rsidRPr="00624C55">
            <w:rPr>
              <w:color w:val="000000" w:themeColor="text1"/>
            </w:rPr>
            <w:t>t</w:t>
          </w:r>
          <w:r w:rsidRPr="00624C55">
            <w:rPr>
              <w:color w:val="000000" w:themeColor="text1"/>
            </w:rPr>
            <w:t>comes measuring social integration and mental health.</w:t>
          </w:r>
          <w:r w:rsidRPr="00997131">
            <w:rPr>
              <w:color w:val="000000" w:themeColor="text1"/>
            </w:rPr>
            <w:t xml:space="preserve"> However, more research is needed in order to explore what works for whom</w:t>
          </w:r>
          <w:r>
            <w:rPr>
              <w:color w:val="000000" w:themeColor="text1"/>
            </w:rPr>
            <w:t xml:space="preserve"> within this vulnerable population group. </w:t>
          </w:r>
          <w:r w:rsidRPr="00997131">
            <w:rPr>
              <w:color w:val="000000" w:themeColor="text1"/>
            </w:rPr>
            <w:t xml:space="preserve"> </w:t>
          </w:r>
          <w:r w:rsidR="00624C55">
            <w:rPr>
              <w:color w:val="000000" w:themeColor="text1"/>
            </w:rPr>
            <w:t>Furthermore</w:t>
          </w:r>
          <w:r w:rsidR="00E464E6">
            <w:rPr>
              <w:color w:val="000000" w:themeColor="text1"/>
            </w:rPr>
            <w:t>,</w:t>
          </w:r>
          <w:r w:rsidR="00624C55">
            <w:rPr>
              <w:color w:val="000000" w:themeColor="text1"/>
            </w:rPr>
            <w:t xml:space="preserve"> future studies should explore the effects of group interventions beyond the end of the </w:t>
          </w:r>
          <w:r w:rsidR="00E464E6">
            <w:rPr>
              <w:color w:val="000000" w:themeColor="text1"/>
            </w:rPr>
            <w:t xml:space="preserve">intervention period, as the </w:t>
          </w:r>
          <w:r w:rsidR="00624C55">
            <w:rPr>
              <w:color w:val="000000" w:themeColor="text1"/>
            </w:rPr>
            <w:t>included studies in the present review did not allow us to conduct meta-analysis on the long</w:t>
          </w:r>
          <w:r w:rsidR="00E464E6">
            <w:rPr>
              <w:color w:val="000000" w:themeColor="text1"/>
            </w:rPr>
            <w:t>-</w:t>
          </w:r>
          <w:r w:rsidR="00624C55">
            <w:rPr>
              <w:color w:val="000000" w:themeColor="text1"/>
            </w:rPr>
            <w:t xml:space="preserve">term effects of interventions on any outcome. </w:t>
          </w:r>
        </w:p>
        <w:p w14:paraId="42BC6FD6" w14:textId="19CDCC54" w:rsidR="00997131" w:rsidRDefault="00997131" w:rsidP="00997131">
          <w:pPr>
            <w:pStyle w:val="NormalWeb"/>
            <w:divId w:val="1620188500"/>
          </w:pPr>
          <w:r>
            <w:rPr>
              <w:color w:val="000000" w:themeColor="text1"/>
            </w:rPr>
            <w:t>O</w:t>
          </w:r>
          <w:r w:rsidRPr="004879E2">
            <w:rPr>
              <w:color w:val="000000" w:themeColor="text1"/>
            </w:rPr>
            <w:t xml:space="preserve">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E25E67">
            <w:rPr>
              <w:color w:val="000000" w:themeColor="text1"/>
            </w:rPr>
            <w:t xml:space="preserve">usual </w:t>
          </w:r>
          <w:r>
            <w:rPr>
              <w:color w:val="000000" w:themeColor="text1"/>
            </w:rPr>
            <w:t xml:space="preserve">mental health care. </w:t>
          </w:r>
          <w:r>
            <w:t>Therefore, some of the benefits of the group-based interventions identified</w:t>
          </w:r>
          <w:r w:rsidR="00F15281">
            <w:t xml:space="preserve"> in this review may</w:t>
          </w:r>
          <w:r>
            <w:t xml:space="preserve"> </w:t>
          </w:r>
          <w:r w:rsidR="00F15281">
            <w:t xml:space="preserve">be due to the increased amount of </w:t>
          </w:r>
          <w:r>
            <w:t>time and frequency of face-to-face interactions between therapists/case workers and participants.</w:t>
          </w:r>
        </w:p>
        <w:p w14:paraId="493C1A4A" w14:textId="74C75A2E" w:rsidR="00997131" w:rsidRDefault="00997131" w:rsidP="00997131">
          <w:pPr>
            <w:pStyle w:val="NormalWeb"/>
            <w:divId w:val="1620188500"/>
          </w:pPr>
          <w:r>
            <w:t>In order to isolate the effects of group interventions per se future studies should compare the same intervention delivered individually and in a group.</w:t>
          </w:r>
        </w:p>
        <w:p w14:paraId="1EDB7B58" w14:textId="342F5034" w:rsidR="00997131" w:rsidRPr="00997131" w:rsidRDefault="00997131" w:rsidP="00997131">
          <w:pPr>
            <w:pStyle w:val="NormalWeb"/>
            <w:divId w:val="1620188500"/>
            <w:rPr>
              <w:color w:val="000000" w:themeColor="text1"/>
            </w:rPr>
          </w:pPr>
          <w:r>
            <w:t>Most of the included studies reported on a heterogeneous group of participants with different diagnoses</w:t>
          </w:r>
          <w:r w:rsidR="00F15281">
            <w:t xml:space="preserve"> and co-morbid conditions, </w:t>
          </w:r>
          <w:r>
            <w:t>who also faced multiple social or personal problems. In order to refine the knowledge on efficacy of group-interventions more</w:t>
          </w:r>
          <w:r w:rsidR="00F15281">
            <w:t xml:space="preserve">, studies focused on </w:t>
          </w:r>
          <w:r w:rsidR="00F15281">
            <w:lastRenderedPageBreak/>
            <w:t>participants facing more narrowly defined problems or with similar diagnoses would improve the knowledge base</w:t>
          </w:r>
          <w:r w:rsidR="009F08B8">
            <w:t>.</w:t>
          </w:r>
          <w:r>
            <w:t xml:space="preserve"> </w:t>
          </w:r>
        </w:p>
        <w:p w14:paraId="2E73D56E" w14:textId="2AD85B87" w:rsidR="001327A4" w:rsidRPr="001327A4" w:rsidRDefault="001327A4" w:rsidP="001327A4">
          <w:pPr>
            <w:divId w:val="1620188500"/>
            <w:rPr>
              <w:rFonts w:eastAsia="Times New Roman"/>
              <w:lang w:val="en-US"/>
            </w:rPr>
          </w:pPr>
          <w:r w:rsidRPr="001327A4">
            <w:rPr>
              <w:rFonts w:eastAsia="Times New Roman"/>
              <w:lang w:val="en-US"/>
            </w:rPr>
            <w:t>None of the included studie</w:t>
          </w:r>
          <w:r>
            <w:rPr>
              <w:rFonts w:eastAsia="Times New Roman"/>
              <w:lang w:val="en-US"/>
            </w:rPr>
            <w:t>s reported average deterioration</w:t>
          </w:r>
          <w:r w:rsidRPr="001327A4">
            <w:rPr>
              <w:rFonts w:eastAsia="Times New Roman"/>
              <w:lang w:val="en-US"/>
            </w:rPr>
            <w:t xml:space="preserve"> effects, suggesting that both group-based interventions and the control interventions had beneficial average effects for the participants. However, this does not mean that all individual participants benefitted and thus it is still possible</w:t>
          </w:r>
          <w:r>
            <w:rPr>
              <w:rFonts w:eastAsia="Times New Roman"/>
              <w:lang w:val="en-US"/>
            </w:rPr>
            <w:t>,</w:t>
          </w:r>
          <w:r w:rsidRPr="001327A4">
            <w:rPr>
              <w:rFonts w:eastAsia="Times New Roman"/>
              <w:lang w:val="en-US"/>
            </w:rPr>
            <w:t xml:space="preserve"> that some participants may have negative experiences with group-based interventions as hypothesized in the introduction. Future research should explore this issue by conducting qualitative research into the experiences of group-based interventions from the perspective of participants.</w:t>
          </w:r>
        </w:p>
        <w:p w14:paraId="3AD02657" w14:textId="794FC569" w:rsidR="00CE429D" w:rsidRPr="00AF0241" w:rsidRDefault="00000000" w:rsidP="00CE429D">
          <w:pPr>
            <w:pStyle w:val="NormalWeb"/>
            <w:divId w:val="1620188500"/>
            <w:rPr>
              <w:color w:val="0066CC"/>
              <w:sz w:val="27"/>
              <w:szCs w:val="27"/>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56" w:name="CONTRIBUTIONS" w:displacedByCustomXml="next"/>
    <w:bookmarkEnd w:id="56" w:displacedByCustomXml="next"/>
    <w:sdt>
      <w:sdtPr>
        <w:rPr>
          <w:color w:val="0066CC"/>
          <w:sz w:val="27"/>
          <w:szCs w:val="27"/>
        </w:rPr>
        <w:id w:val="1005321635"/>
        <w:placeholder>
          <w:docPart w:val="4637EC422F4E47539C35F0B1B673CCCA"/>
        </w:placeholder>
      </w:sdtPr>
      <w:sdtEndPr>
        <w:rPr>
          <w:color w:val="auto"/>
        </w:rPr>
      </w:sdtEndPr>
      <w:sdtContent>
        <w:p w14:paraId="54702D83" w14:textId="04773449" w:rsidR="00CE429D" w:rsidRPr="001327A4" w:rsidRDefault="001327A4" w:rsidP="00CE429D">
          <w:pPr>
            <w:pStyle w:val="NormalWeb"/>
            <w:divId w:val="1286347047"/>
            <w:rPr>
              <w:sz w:val="27"/>
              <w:szCs w:val="27"/>
            </w:rPr>
          </w:pPr>
          <w:r w:rsidRPr="001327A4">
            <w:rPr>
              <w:sz w:val="27"/>
              <w:szCs w:val="27"/>
            </w:rPr>
            <w:t xml:space="preserve">The authors would like to thank </w:t>
          </w:r>
          <w:r w:rsidRPr="001327A4">
            <w:rPr>
              <w:rFonts w:eastAsia="Times New Roman"/>
              <w:lang w:val="en-US" w:eastAsia="da-DK"/>
            </w:rPr>
            <w:t>research assistant</w:t>
          </w:r>
          <w:r>
            <w:rPr>
              <w:rFonts w:eastAsia="Times New Roman"/>
              <w:lang w:val="en-US" w:eastAsia="da-DK"/>
            </w:rPr>
            <w:t>s</w:t>
          </w:r>
          <w:r w:rsidRPr="001327A4">
            <w:rPr>
              <w:rFonts w:eastAsia="Times New Roman"/>
              <w:lang w:val="en-US" w:eastAsia="da-DK"/>
            </w:rPr>
            <w:t xml:space="preserve"> Rune </w:t>
          </w:r>
          <w:proofErr w:type="spellStart"/>
          <w:r w:rsidRPr="001327A4">
            <w:rPr>
              <w:rFonts w:eastAsia="Times New Roman"/>
              <w:lang w:val="en-US" w:eastAsia="da-DK"/>
            </w:rPr>
            <w:t>Klitgård</w:t>
          </w:r>
          <w:proofErr w:type="spellEnd"/>
          <w:r w:rsidRPr="001327A4">
            <w:rPr>
              <w:rFonts w:eastAsia="Times New Roman"/>
              <w:lang w:val="en-US" w:eastAsia="da-DK"/>
            </w:rPr>
            <w:t xml:space="preserve"> </w:t>
          </w:r>
          <w:r>
            <w:rPr>
              <w:rFonts w:eastAsia="Times New Roman"/>
              <w:lang w:val="en-US" w:eastAsia="da-DK"/>
            </w:rPr>
            <w:t>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AF0241" w:rsidRDefault="00C37244">
      <w:pPr>
        <w:numPr>
          <w:ilvl w:val="0"/>
          <w:numId w:val="1"/>
        </w:numPr>
        <w:spacing w:before="100" w:beforeAutospacing="1" w:after="100" w:afterAutospacing="1"/>
        <w:ind w:left="150"/>
        <w:divId w:val="722632635"/>
        <w:rPr>
          <w:rFonts w:eastAsia="Times New Roman"/>
          <w:sz w:val="27"/>
          <w:szCs w:val="27"/>
        </w:rPr>
      </w:pPr>
      <w:r w:rsidRPr="00AF0241">
        <w:rPr>
          <w:rFonts w:eastAsia="Times New Roman"/>
          <w:sz w:val="27"/>
          <w:szCs w:val="27"/>
        </w:rPr>
        <w:t>Content:</w:t>
      </w:r>
      <w:r w:rsidR="001327A4">
        <w:rPr>
          <w:rFonts w:eastAsia="Times New Roman"/>
          <w:sz w:val="27"/>
          <w:szCs w:val="27"/>
        </w:rPr>
        <w:t xml:space="preserve"> Nina Thorup Dalgaard,</w:t>
      </w:r>
      <w:r w:rsidR="001327A4" w:rsidRPr="001327A4">
        <w:rPr>
          <w:rFonts w:eastAsia="Times New Roman"/>
          <w:sz w:val="27"/>
          <w:szCs w:val="27"/>
        </w:rPr>
        <w:t xml:space="preserve"> </w:t>
      </w:r>
      <w:r w:rsidR="00A959E5">
        <w:rPr>
          <w:rFonts w:eastAsia="Times New Roman"/>
          <w:sz w:val="27"/>
          <w:szCs w:val="27"/>
        </w:rPr>
        <w:t>Jak</w:t>
      </w:r>
      <w:r w:rsidR="001327A4" w:rsidRPr="00AF0241">
        <w:rPr>
          <w:rFonts w:eastAsia="Times New Roman"/>
          <w:sz w:val="27"/>
          <w:szCs w:val="27"/>
        </w:rPr>
        <w:t xml:space="preserve">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4C2820" w:rsidRPr="004C2820">
        <w:rPr>
          <w:rFonts w:eastAsia="Times New Roman"/>
          <w:sz w:val="27"/>
          <w:szCs w:val="27"/>
          <w:lang w:val="en-US"/>
        </w:rPr>
        <w:t xml:space="preserve"> </w:t>
      </w:r>
      <w:r w:rsidR="004C2820" w:rsidRPr="00AF0241">
        <w:rPr>
          <w:rFonts w:eastAsia="Times New Roman"/>
          <w:sz w:val="27"/>
          <w:szCs w:val="27"/>
          <w:lang w:val="en-US"/>
        </w:rPr>
        <w:t xml:space="preserve">Maya Christiane </w:t>
      </w:r>
      <w:proofErr w:type="spellStart"/>
      <w:r w:rsidR="004C2820" w:rsidRPr="00AF0241">
        <w:rPr>
          <w:rFonts w:eastAsia="Times New Roman"/>
          <w:sz w:val="27"/>
          <w:szCs w:val="27"/>
          <w:lang w:val="en-US"/>
        </w:rPr>
        <w:t>Flensb</w:t>
      </w:r>
      <w:r w:rsidR="004C2820">
        <w:rPr>
          <w:rFonts w:eastAsia="Times New Roman"/>
          <w:sz w:val="27"/>
          <w:szCs w:val="27"/>
          <w:lang w:val="en-US"/>
        </w:rPr>
        <w:t>o</w:t>
      </w:r>
      <w:r w:rsidR="004C2820" w:rsidRPr="00AF0241">
        <w:rPr>
          <w:rFonts w:eastAsia="Times New Roman"/>
          <w:sz w:val="27"/>
          <w:szCs w:val="27"/>
          <w:lang w:val="en-US"/>
        </w:rPr>
        <w:t>rg</w:t>
      </w:r>
      <w:proofErr w:type="spellEnd"/>
      <w:r w:rsidR="004C2820" w:rsidRPr="00AF0241">
        <w:rPr>
          <w:rFonts w:eastAsia="Times New Roman"/>
          <w:sz w:val="27"/>
          <w:szCs w:val="27"/>
          <w:lang w:val="en-US"/>
        </w:rPr>
        <w:t xml:space="preserve"> Jensen</w:t>
      </w:r>
      <w:r w:rsidR="004C2820">
        <w:rPr>
          <w:rFonts w:eastAsia="Times New Roman"/>
          <w:sz w:val="27"/>
          <w:szCs w:val="27"/>
          <w:lang w:val="en-US"/>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62C12BFB" w14:textId="22203CA6" w:rsidR="003862F9" w:rsidRPr="00AF0241" w:rsidRDefault="00C37244">
      <w:pPr>
        <w:numPr>
          <w:ilvl w:val="0"/>
          <w:numId w:val="2"/>
        </w:numPr>
        <w:spacing w:before="100" w:beforeAutospacing="1" w:after="100" w:afterAutospacing="1"/>
        <w:ind w:left="150"/>
        <w:divId w:val="722632635"/>
        <w:rPr>
          <w:rFonts w:eastAsia="Times New Roman"/>
          <w:sz w:val="27"/>
          <w:szCs w:val="27"/>
        </w:rPr>
      </w:pPr>
      <w:r w:rsidRPr="00AF0241">
        <w:rPr>
          <w:rFonts w:eastAsia="Times New Roman"/>
          <w:sz w:val="27"/>
          <w:szCs w:val="27"/>
        </w:rPr>
        <w:t>Systematic review methods:</w:t>
      </w:r>
      <w:r w:rsidR="001327A4" w:rsidRPr="001327A4">
        <w:rPr>
          <w:rFonts w:eastAsia="Times New Roman"/>
          <w:sz w:val="27"/>
          <w:szCs w:val="27"/>
        </w:rPr>
        <w:t xml:space="preserve"> </w:t>
      </w:r>
      <w:r w:rsidR="001327A4">
        <w:rPr>
          <w:rFonts w:eastAsia="Times New Roman"/>
          <w:sz w:val="27"/>
          <w:szCs w:val="27"/>
        </w:rPr>
        <w:t xml:space="preserve">Nina Thorup Dalgaard, </w:t>
      </w:r>
      <w:r w:rsidR="001327A4" w:rsidRPr="00AF0241">
        <w:rPr>
          <w:rFonts w:eastAsia="Times New Roman"/>
          <w:sz w:val="27"/>
          <w:szCs w:val="27"/>
        </w:rPr>
        <w:t xml:space="preserve">Jacob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1327A4" w:rsidRPr="001327A4">
        <w:rPr>
          <w:rFonts w:eastAsia="Times New Roman"/>
          <w:sz w:val="27"/>
          <w:szCs w:val="27"/>
        </w:rPr>
        <w:t xml:space="preserve"> </w:t>
      </w:r>
      <w:r w:rsidR="001327A4" w:rsidRPr="00AF0241">
        <w:rPr>
          <w:rFonts w:eastAsia="Times New Roman"/>
          <w:sz w:val="27"/>
          <w:szCs w:val="27"/>
        </w:rPr>
        <w:t xml:space="preserve">Jasmin Sami </w:t>
      </w:r>
      <w:proofErr w:type="spellStart"/>
      <w:r w:rsidR="001327A4" w:rsidRPr="00AF0241">
        <w:rPr>
          <w:rFonts w:eastAsia="Times New Roman"/>
          <w:sz w:val="27"/>
          <w:szCs w:val="27"/>
        </w:rPr>
        <w:t>Adada</w:t>
      </w:r>
      <w:proofErr w:type="spellEnd"/>
      <w:r w:rsidR="001327A4">
        <w:rPr>
          <w:rFonts w:eastAsia="Times New Roman"/>
          <w:sz w:val="27"/>
          <w:szCs w:val="27"/>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27C12370" w14:textId="6D36103A" w:rsidR="003862F9" w:rsidRPr="001327A4" w:rsidRDefault="00C37244">
      <w:pPr>
        <w:numPr>
          <w:ilvl w:val="0"/>
          <w:numId w:val="3"/>
        </w:numPr>
        <w:spacing w:before="100" w:beforeAutospacing="1" w:after="100" w:afterAutospacing="1"/>
        <w:ind w:left="150"/>
        <w:divId w:val="722632635"/>
        <w:rPr>
          <w:rFonts w:eastAsia="Times New Roman"/>
          <w:sz w:val="27"/>
          <w:szCs w:val="27"/>
          <w:lang w:val="da-DK"/>
        </w:rPr>
      </w:pPr>
      <w:r w:rsidRPr="001327A4">
        <w:rPr>
          <w:rFonts w:eastAsia="Times New Roman"/>
          <w:sz w:val="27"/>
          <w:szCs w:val="27"/>
          <w:lang w:val="da-DK"/>
        </w:rPr>
        <w:t xml:space="preserve">Statistical </w:t>
      </w:r>
      <w:proofErr w:type="spellStart"/>
      <w:r w:rsidRPr="001327A4">
        <w:rPr>
          <w:rFonts w:eastAsia="Times New Roman"/>
          <w:sz w:val="27"/>
          <w:szCs w:val="27"/>
          <w:lang w:val="da-DK"/>
        </w:rPr>
        <w:t>analysis</w:t>
      </w:r>
      <w:proofErr w:type="spellEnd"/>
      <w:r w:rsidRPr="001327A4">
        <w:rPr>
          <w:rFonts w:eastAsia="Times New Roman"/>
          <w:sz w:val="27"/>
          <w:szCs w:val="27"/>
          <w:lang w:val="da-DK"/>
        </w:rPr>
        <w:t>:</w:t>
      </w:r>
      <w:r w:rsidR="001327A4" w:rsidRPr="001327A4">
        <w:rPr>
          <w:rFonts w:eastAsia="Times New Roman"/>
          <w:sz w:val="27"/>
          <w:szCs w:val="27"/>
          <w:lang w:val="da-DK"/>
        </w:rPr>
        <w:t xml:space="preserve"> Ja</w:t>
      </w:r>
      <w:r w:rsidR="00853B13">
        <w:rPr>
          <w:rFonts w:eastAsia="Times New Roman"/>
          <w:sz w:val="27"/>
          <w:szCs w:val="27"/>
          <w:lang w:val="da-DK"/>
        </w:rPr>
        <w:t>k</w:t>
      </w:r>
      <w:r w:rsidR="001327A4" w:rsidRPr="001327A4">
        <w:rPr>
          <w:rFonts w:eastAsia="Times New Roman"/>
          <w:sz w:val="27"/>
          <w:szCs w:val="27"/>
          <w:lang w:val="da-DK"/>
        </w:rPr>
        <w:t xml:space="preserve">ob Kaarup Jensen, Jasmin Sami </w:t>
      </w:r>
      <w:proofErr w:type="spellStart"/>
      <w:r w:rsidR="001327A4" w:rsidRPr="001327A4">
        <w:rPr>
          <w:rFonts w:eastAsia="Times New Roman"/>
          <w:sz w:val="27"/>
          <w:szCs w:val="27"/>
          <w:lang w:val="da-DK"/>
        </w:rPr>
        <w:t>Adada</w:t>
      </w:r>
      <w:proofErr w:type="spellEnd"/>
      <w:r w:rsidR="001327A4">
        <w:rPr>
          <w:rFonts w:eastAsia="Times New Roman"/>
          <w:sz w:val="27"/>
          <w:szCs w:val="27"/>
          <w:lang w:val="da-DK"/>
        </w:rPr>
        <w:t xml:space="preserve">, </w:t>
      </w:r>
      <w:r w:rsidR="001327A4" w:rsidRPr="001327A4">
        <w:rPr>
          <w:rFonts w:eastAsia="Times New Roman"/>
          <w:sz w:val="27"/>
          <w:szCs w:val="27"/>
          <w:lang w:val="da-DK"/>
        </w:rPr>
        <w:t>Mikkel Helding Vembye,</w:t>
      </w:r>
    </w:p>
    <w:p w14:paraId="37793EB4" w14:textId="053B38CD" w:rsidR="003862F9" w:rsidRPr="00AF0241" w:rsidRDefault="00C37244">
      <w:pPr>
        <w:numPr>
          <w:ilvl w:val="0"/>
          <w:numId w:val="4"/>
        </w:numPr>
        <w:spacing w:before="100" w:beforeAutospacing="1" w:after="100" w:afterAutospacing="1"/>
        <w:ind w:left="150"/>
        <w:divId w:val="722632635"/>
        <w:rPr>
          <w:rFonts w:eastAsia="Times New Roman"/>
          <w:sz w:val="27"/>
          <w:szCs w:val="27"/>
        </w:rPr>
      </w:pPr>
      <w:r w:rsidRPr="00AF0241">
        <w:rPr>
          <w:rFonts w:eastAsia="Times New Roman"/>
          <w:sz w:val="27"/>
          <w:szCs w:val="27"/>
        </w:rPr>
        <w:t>Information retrieval:</w:t>
      </w:r>
      <w:r w:rsidR="001327A4" w:rsidRPr="001327A4">
        <w:rPr>
          <w:rFonts w:eastAsia="Times New Roman"/>
          <w:sz w:val="27"/>
          <w:szCs w:val="27"/>
          <w:lang w:val="en-US"/>
        </w:rPr>
        <w:t xml:space="preserve"> </w:t>
      </w:r>
      <w:r w:rsidR="001327A4" w:rsidRPr="00AF0241">
        <w:rPr>
          <w:rFonts w:eastAsia="Times New Roman"/>
          <w:sz w:val="27"/>
          <w:szCs w:val="27"/>
          <w:lang w:val="en-US"/>
        </w:rPr>
        <w:t>Elizabeth Bengtsen</w:t>
      </w:r>
    </w:p>
    <w:p w14:paraId="41675004" w14:textId="77777777" w:rsidR="003862F9" w:rsidRPr="00AF0241" w:rsidRDefault="00C37244">
      <w:pPr>
        <w:pStyle w:val="Heading1"/>
        <w:divId w:val="231550358"/>
        <w:rPr>
          <w:rFonts w:eastAsia="Times New Roman"/>
        </w:rPr>
      </w:pPr>
      <w:bookmarkStart w:id="57" w:name="CONFLICT_OF_INTEREST"/>
      <w:bookmarkEnd w:id="57"/>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58" w:name="PRO_REV_DIFF"/>
      <w:bookmarkEnd w:id="58"/>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59" w:name="PUBLIC_NOTES"/>
      <w:bookmarkEnd w:id="59"/>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w:t>
      </w:r>
      <w:r>
        <w:rPr>
          <w:rFonts w:eastAsia="Times New Roman"/>
        </w:rPr>
        <w:lastRenderedPageBreak/>
        <w:t xml:space="preserve">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77777777" w:rsidR="0044785D" w:rsidRDefault="0044785D" w:rsidP="0044785D">
      <w:pPr>
        <w:jc w:val="both"/>
        <w:divId w:val="988362886"/>
        <w:rPr>
          <w:rFonts w:eastAsia="Times New Roman"/>
        </w:rPr>
      </w:pPr>
      <w:r>
        <w:rPr>
          <w:rFonts w:eastAsia="Times New Roman"/>
        </w:rPr>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make us lose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76597815" w14:textId="36C7F9EB" w:rsidR="003862F9" w:rsidRPr="00AF0241" w:rsidRDefault="00C37244">
      <w:pPr>
        <w:pStyle w:val="Heading2"/>
        <w:divId w:val="1141578823"/>
        <w:rPr>
          <w:rFonts w:eastAsia="Times New Roman"/>
        </w:rPr>
      </w:pPr>
      <w:bookmarkStart w:id="60" w:name="CHARACTERISTICS_OF_INCLUDED_STUDIES"/>
      <w:bookmarkEnd w:id="60"/>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2A5DEC40" w:rsidR="00A50537" w:rsidRPr="00A50537" w:rsidRDefault="00A50537">
      <w:pPr>
        <w:pStyle w:val="Heading2"/>
        <w:divId w:val="1319726607"/>
        <w:rPr>
          <w:rFonts w:eastAsia="Times New Roman"/>
          <w:b w:val="0"/>
          <w:sz w:val="24"/>
          <w:szCs w:val="24"/>
        </w:rPr>
      </w:pPr>
      <w:bookmarkStart w:id="61" w:name="CHARACTERISTICS_OF_EXCLUDED_STUDIES"/>
      <w:bookmarkEnd w:id="61"/>
      <w:r w:rsidRPr="00A50537">
        <w:rPr>
          <w:rFonts w:eastAsia="Times New Roman"/>
          <w:b w:val="0"/>
          <w:sz w:val="24"/>
          <w:szCs w:val="24"/>
        </w:rPr>
        <w:t xml:space="preserve">See </w:t>
      </w:r>
      <w:r w:rsidRPr="00A50537">
        <w:rPr>
          <w:rFonts w:eastAsia="Times New Roman"/>
          <w:b w:val="0"/>
          <w:sz w:val="24"/>
          <w:szCs w:val="24"/>
          <w:highlight w:val="yellow"/>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69CD5887" w:rsidR="00A50537" w:rsidRPr="00A50537" w:rsidRDefault="00A50537">
      <w:pPr>
        <w:pStyle w:val="Heading2"/>
        <w:divId w:val="1541551639"/>
        <w:rPr>
          <w:rFonts w:eastAsia="Times New Roman"/>
          <w:sz w:val="24"/>
          <w:szCs w:val="24"/>
        </w:rPr>
      </w:pPr>
      <w:bookmarkStart w:id="62" w:name="CHARACTERISTICS_OF_AWAITING_STUDIES"/>
      <w:bookmarkEnd w:id="62"/>
      <w:r w:rsidRPr="00A50537">
        <w:rPr>
          <w:rFonts w:eastAsia="Times New Roman"/>
          <w:sz w:val="24"/>
          <w:szCs w:val="24"/>
          <w:highlight w:val="yellow"/>
        </w:rPr>
        <w:t>See appendix Double-group based interventions</w:t>
      </w:r>
    </w:p>
    <w:p w14:paraId="46FC8736" w14:textId="77777777" w:rsidR="003862F9" w:rsidRPr="00AF0241" w:rsidRDefault="00C37244" w:rsidP="00A30248">
      <w:pPr>
        <w:pStyle w:val="Heading2"/>
        <w:divId w:val="186064271"/>
        <w:rPr>
          <w:rFonts w:eastAsia="Times New Roman"/>
        </w:rPr>
      </w:pPr>
      <w:bookmarkStart w:id="63" w:name="SOF_TABLES"/>
      <w:bookmarkEnd w:id="63"/>
      <w:r w:rsidRPr="00AF0241">
        <w:rPr>
          <w:rFonts w:eastAsia="Times New Roman"/>
        </w:rPr>
        <w:t xml:space="preserve">Summary of findings tables </w:t>
      </w:r>
    </w:p>
    <w:p w14:paraId="60DC0C7E" w14:textId="77777777" w:rsidR="003862F9" w:rsidRPr="00AF0241" w:rsidRDefault="00C37244" w:rsidP="00A30248">
      <w:pPr>
        <w:pStyle w:val="Heading2"/>
        <w:divId w:val="216824598"/>
        <w:rPr>
          <w:rFonts w:eastAsia="Times New Roman"/>
        </w:rPr>
      </w:pPr>
      <w:bookmarkStart w:id="64" w:name="ADDITIONAL_TABLES"/>
      <w:bookmarkEnd w:id="64"/>
      <w:r w:rsidRPr="00AF0241">
        <w:rPr>
          <w:rFonts w:eastAsia="Times New Roman"/>
        </w:rPr>
        <w:t xml:space="preserve">Additional tables </w:t>
      </w:r>
    </w:p>
    <w:p w14:paraId="74D815F6" w14:textId="5DC13BA5" w:rsidR="003862F9" w:rsidRPr="00AF0241" w:rsidRDefault="00C37244" w:rsidP="006B0089">
      <w:pPr>
        <w:pStyle w:val="Heading3"/>
        <w:divId w:val="195656162"/>
        <w:rPr>
          <w:rFonts w:eastAsia="Times New Roman"/>
        </w:rPr>
      </w:pPr>
      <w:bookmarkStart w:id="65" w:name="TBL-01"/>
      <w:bookmarkEnd w:id="65"/>
      <w:r w:rsidRPr="00AF0241">
        <w:rPr>
          <w:rFonts w:eastAsia="Times New Roman"/>
        </w:rPr>
        <w:t xml:space="preserve">1 Table example: </w:t>
      </w:r>
      <w:r w:rsidR="00487DDF" w:rsidRPr="00AF0241">
        <w:rPr>
          <w:shd w:val="clear" w:color="auto" w:fill="FFFFFF"/>
        </w:rPr>
        <w:t xml:space="preserve">Included studies by document type </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66" w:name="TBL-02"/>
      <w:bookmarkEnd w:id="66"/>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67" w:name="INCLUDED_STUDIES"/>
      <w:bookmarkEnd w:id="67"/>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lastRenderedPageBreak/>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50"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51"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52"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53"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54"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lastRenderedPageBreak/>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55"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6"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lastRenderedPageBreak/>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7"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8"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9"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60"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w:t>
      </w:r>
      <w:r w:rsidRPr="00AF0241">
        <w:lastRenderedPageBreak/>
        <w:t xml:space="preserve">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61"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046F4C">
        <w:rPr>
          <w:lang w:val="da-DK"/>
        </w:rPr>
        <w:t xml:space="preserve">Hagen Roger, Nordahl Hans M, Kristiansen Lena, &amp; </w:t>
      </w:r>
      <w:proofErr w:type="spellStart"/>
      <w:r w:rsidRPr="00046F4C">
        <w:rPr>
          <w:lang w:val="da-DK"/>
        </w:rPr>
        <w:t>Morken</w:t>
      </w:r>
      <w:proofErr w:type="spellEnd"/>
      <w:r w:rsidRPr="00046F4C">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62"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63"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lastRenderedPageBreak/>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64"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65"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6"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w:t>
      </w:r>
      <w:r w:rsidRPr="00AF0241">
        <w:lastRenderedPageBreak/>
        <w:t xml:space="preserve">bipolar disorders. </w:t>
      </w:r>
      <w:r w:rsidRPr="00AF0241">
        <w:rPr>
          <w:i/>
          <w:iCs/>
        </w:rPr>
        <w:t>Journal of Affective Disorders</w:t>
      </w:r>
      <w:r w:rsidRPr="00AF0241">
        <w:t xml:space="preserve">, </w:t>
      </w:r>
      <w:r w:rsidRPr="00AF0241">
        <w:rPr>
          <w:i/>
          <w:iCs/>
        </w:rPr>
        <w:t>202</w:t>
      </w:r>
      <w:r w:rsidRPr="00AF0241">
        <w:t xml:space="preserve">, 32–38. </w:t>
      </w:r>
      <w:hyperlink r:id="rId67"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8"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9"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w:t>
      </w:r>
      <w:r w:rsidRPr="00AF0241">
        <w:lastRenderedPageBreak/>
        <w:t xml:space="preserve">illness. </w:t>
      </w:r>
      <w:r w:rsidRPr="00AF0241">
        <w:rPr>
          <w:i/>
          <w:iCs/>
        </w:rPr>
        <w:t>Schizophrenia Research</w:t>
      </w:r>
      <w:r w:rsidRPr="00AF0241">
        <w:t xml:space="preserve">, </w:t>
      </w:r>
      <w:r w:rsidRPr="00AF0241">
        <w:rPr>
          <w:i/>
          <w:iCs/>
        </w:rPr>
        <w:t>143</w:t>
      </w:r>
      <w:r w:rsidRPr="00AF0241">
        <w:t xml:space="preserve">(1), 138–142. </w:t>
      </w:r>
      <w:hyperlink r:id="rId70"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71"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72"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73"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74"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lastRenderedPageBreak/>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75"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6"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046F4C">
        <w:rPr>
          <w:lang w:val="da-DK"/>
        </w:rPr>
        <w:t>Rabenstein</w:t>
      </w:r>
      <w:proofErr w:type="spellEnd"/>
      <w:r w:rsidRPr="00046F4C">
        <w:rPr>
          <w:lang w:val="da-DK"/>
        </w:rPr>
        <w:t xml:space="preserve"> R, </w:t>
      </w:r>
      <w:proofErr w:type="spellStart"/>
      <w:r w:rsidRPr="00046F4C">
        <w:rPr>
          <w:lang w:val="da-DK"/>
        </w:rPr>
        <w:t>Pintzinger</w:t>
      </w:r>
      <w:proofErr w:type="spellEnd"/>
      <w:r w:rsidRPr="00046F4C">
        <w:rPr>
          <w:lang w:val="da-DK"/>
        </w:rPr>
        <w:t xml:space="preserve"> N, Knogler V, </w:t>
      </w:r>
      <w:proofErr w:type="spellStart"/>
      <w:r w:rsidRPr="00046F4C">
        <w:rPr>
          <w:lang w:val="da-DK"/>
        </w:rPr>
        <w:t>Kirnbauer</w:t>
      </w:r>
      <w:proofErr w:type="spellEnd"/>
      <w:r w:rsidRPr="00046F4C">
        <w:rPr>
          <w:lang w:val="da-DK"/>
        </w:rPr>
        <w:t xml:space="preserve"> V, Lenz G, &amp; </w:t>
      </w:r>
      <w:proofErr w:type="spellStart"/>
      <w:r w:rsidRPr="00046F4C">
        <w:rPr>
          <w:lang w:val="da-DK"/>
        </w:rPr>
        <w:t>Schosser</w:t>
      </w:r>
      <w:proofErr w:type="spellEnd"/>
      <w:r w:rsidRPr="00046F4C">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7"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w:t>
      </w:r>
      <w:r w:rsidRPr="00AF0241">
        <w:lastRenderedPageBreak/>
        <w:t xml:space="preserve">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8" w:history="1">
        <w:r w:rsidRPr="00AF0241">
          <w:rPr>
            <w:rStyle w:val="Hyperlink"/>
          </w:rPr>
          <w:t>https://doi.org/10.1016/j.drugalcdep.2013.11.012</w:t>
        </w:r>
      </w:hyperlink>
    </w:p>
    <w:p w14:paraId="4F758AA6" w14:textId="77777777"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w:t>
      </w:r>
      <w:commentRangeStart w:id="68"/>
      <w:r w:rsidRPr="00AF0241">
        <w:t xml:space="preserve">Empowering Individuals </w:t>
      </w:r>
      <w:proofErr w:type="gramStart"/>
      <w:r w:rsidRPr="00AF0241">
        <w:t>With</w:t>
      </w:r>
      <w:proofErr w:type="gramEnd"/>
      <w:r w:rsidRPr="00AF0241">
        <w:t xml:space="preserve"> Psychiatric Disabilities to Work: Results of a Randomized Trial</w:t>
      </w:r>
      <w:commentRangeEnd w:id="68"/>
      <w:r>
        <w:rPr>
          <w:rStyle w:val="CommentReference"/>
          <w:rFonts w:asciiTheme="minorHAnsi" w:eastAsiaTheme="minorHAnsi" w:hAnsiTheme="minorHAnsi" w:cstheme="minorBidi"/>
          <w:lang w:val="da-DK" w:eastAsia="en-US"/>
        </w:rPr>
        <w:commentReference w:id="68"/>
      </w:r>
      <w:r w:rsidRPr="00AF0241">
        <w:t xml:space="preserve">.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9"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80"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81"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82"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lastRenderedPageBreak/>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83"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84"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85"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046F4C">
        <w:rPr>
          <w:lang w:val="da-DK"/>
        </w:rPr>
        <w:t>Tjaden</w:t>
      </w:r>
      <w:proofErr w:type="spellEnd"/>
      <w:r w:rsidRPr="00046F4C">
        <w:rPr>
          <w:lang w:val="da-DK"/>
        </w:rPr>
        <w:t xml:space="preserve"> C, Mulder CL, den </w:t>
      </w:r>
      <w:proofErr w:type="spellStart"/>
      <w:r w:rsidRPr="00046F4C">
        <w:rPr>
          <w:lang w:val="da-DK"/>
        </w:rPr>
        <w:t>Hollander</w:t>
      </w:r>
      <w:proofErr w:type="spellEnd"/>
      <w:r w:rsidRPr="00046F4C">
        <w:rPr>
          <w:lang w:val="da-DK"/>
        </w:rPr>
        <w:t xml:space="preserve"> W, </w:t>
      </w:r>
      <w:proofErr w:type="spellStart"/>
      <w:r w:rsidRPr="00046F4C">
        <w:rPr>
          <w:lang w:val="da-DK"/>
        </w:rPr>
        <w:t>Castelein</w:t>
      </w:r>
      <w:proofErr w:type="spellEnd"/>
      <w:r w:rsidRPr="00046F4C">
        <w:rPr>
          <w:lang w:val="da-DK"/>
        </w:rPr>
        <w:t xml:space="preserve"> S, </w:t>
      </w:r>
      <w:proofErr w:type="spellStart"/>
      <w:r w:rsidRPr="00046F4C">
        <w:rPr>
          <w:lang w:val="da-DK"/>
        </w:rPr>
        <w:t>Delespaul</w:t>
      </w:r>
      <w:proofErr w:type="spellEnd"/>
      <w:r w:rsidRPr="00046F4C">
        <w:rPr>
          <w:lang w:val="da-DK"/>
        </w:rPr>
        <w:t xml:space="preserve"> P, </w:t>
      </w:r>
      <w:proofErr w:type="spellStart"/>
      <w:r w:rsidRPr="00046F4C">
        <w:rPr>
          <w:lang w:val="da-DK"/>
        </w:rPr>
        <w:t>Keet</w:t>
      </w:r>
      <w:proofErr w:type="spellEnd"/>
      <w:r w:rsidRPr="00046F4C">
        <w:rPr>
          <w:lang w:val="da-DK"/>
        </w:rPr>
        <w:t xml:space="preserve"> R, van </w:t>
      </w:r>
      <w:proofErr w:type="spellStart"/>
      <w:r w:rsidRPr="00046F4C">
        <w:rPr>
          <w:lang w:val="da-DK"/>
        </w:rPr>
        <w:t>Weeghel</w:t>
      </w:r>
      <w:proofErr w:type="spellEnd"/>
      <w:r w:rsidRPr="00046F4C">
        <w:rPr>
          <w:lang w:val="da-DK"/>
        </w:rPr>
        <w:t xml:space="preserve"> J, &amp; </w:t>
      </w:r>
      <w:proofErr w:type="spellStart"/>
      <w:r w:rsidRPr="00046F4C">
        <w:rPr>
          <w:lang w:val="da-DK"/>
        </w:rPr>
        <w:t>Kroon</w:t>
      </w:r>
      <w:proofErr w:type="spellEnd"/>
      <w:r w:rsidRPr="00046F4C">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6"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7"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lastRenderedPageBreak/>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8"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9"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90"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91"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lastRenderedPageBreak/>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92" w:history="1">
        <w:r w:rsidRPr="00AF0241">
          <w:rPr>
            <w:rStyle w:val="Hyperlink"/>
          </w:rPr>
          <w:t>https://doi.org/10.1037/a0028048</w:t>
        </w:r>
      </w:hyperlink>
    </w:p>
    <w:p w14:paraId="44D74302" w14:textId="77777777" w:rsidR="00B14112" w:rsidRPr="00AF0241" w:rsidRDefault="00B14112">
      <w:pPr>
        <w:pStyle w:val="Heading2"/>
        <w:divId w:val="2050178954"/>
        <w:rPr>
          <w:rFonts w:eastAsia="Times New Roman"/>
          <w:color w:val="0066CC"/>
        </w:rPr>
      </w:pPr>
    </w:p>
    <w:p w14:paraId="5C16D02A" w14:textId="177DABF7" w:rsidR="003862F9" w:rsidRPr="00AF0241" w:rsidRDefault="00CB2EE7">
      <w:pPr>
        <w:pStyle w:val="Heading2"/>
        <w:divId w:val="585842283"/>
        <w:rPr>
          <w:rFonts w:eastAsia="Times New Roman"/>
        </w:rPr>
      </w:pPr>
      <w:bookmarkStart w:id="69" w:name="EXCLUDED_STUDIES"/>
      <w:bookmarkEnd w:id="6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70" w:name="AWAITING_STUDIES"/>
      <w:bookmarkEnd w:id="7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11A6A34F"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(4), e1445. https://doi.org/https://doi.org/10.1002/cl2.1445</w:t>
      </w:r>
    </w:p>
    <w:p w14:paraId="2AF07A8C" w14:textId="3141F8A2" w:rsidR="00876280" w:rsidRPr="005E3353"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669A232D"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Chen, M., &amp; Pustejovsky, J. E. (2024). Adapting Methods for Correcting Selective Reporting Bias in Meta-Analysis of Dependent Effect Sizes. </w:t>
      </w:r>
      <w:r w:rsidRPr="005E3353">
        <w:rPr>
          <w:i/>
          <w:iCs/>
          <w:noProof/>
        </w:rPr>
        <w:t>OSF</w:t>
      </w:r>
      <w:r w:rsidRPr="005E3353">
        <w:rPr>
          <w:noProof/>
        </w:rPr>
        <w:t>. https://doi.org/10.31222/osf.io/jq52s</w:t>
      </w:r>
    </w:p>
    <w:p w14:paraId="424458C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Cochrane Bias Methods Group. https://drive.google.com/file/d/1yDQtDkrp68_8kJiIUdbongK99sx7RFI-/view</w:t>
      </w:r>
    </w:p>
    <w:p w14:paraId="530EA58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10769986241238478. https://doi.org/10.3102/10769986241238478</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2DD0F28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43F3F7BC"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Joshi, M., &amp; Pustejovsky, J. E. (2022). </w:t>
      </w:r>
      <w:r w:rsidRPr="005E3353">
        <w:rPr>
          <w:i/>
          <w:iCs/>
          <w:noProof/>
        </w:rPr>
        <w:t>wildmeta: Cluster wild bootstrapping for meta-analysis</w:t>
      </w:r>
      <w:r w:rsidRPr="005E3353">
        <w:rPr>
          <w:noProof/>
        </w:rPr>
        <w:t>. https://github.com/meghapsimatrix/wildmeta</w:t>
      </w:r>
    </w:p>
    <w:p w14:paraId="0173BBF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lastRenderedPageBreak/>
        <w:t>AERA Open</w:t>
      </w:r>
      <w:r w:rsidRPr="005E3353">
        <w:rPr>
          <w:noProof/>
        </w:rPr>
        <w:t xml:space="preserve">, </w:t>
      </w:r>
      <w:r w:rsidRPr="005E3353">
        <w:rPr>
          <w:i/>
          <w:iCs/>
          <w:noProof/>
        </w:rPr>
        <w:t>7</w:t>
      </w:r>
      <w:r w:rsidRPr="005E3353">
        <w:rPr>
          <w:noProof/>
        </w:rPr>
        <w:t>, 23328584211006476.</w:t>
      </w:r>
    </w:p>
    <w:p w14:paraId="4FFED6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Maassen, E., van Assen, M., Nuijten, M., Olsson Collentine, A., &amp; Wicherts, J. (2020). Reproducibility of individual effect sizes in meta-analyses in psychology. </w:t>
      </w:r>
      <w:r w:rsidRPr="005E3353">
        <w:rPr>
          <w:i/>
          <w:iCs/>
          <w:noProof/>
        </w:rPr>
        <w:t>PloS One</w:t>
      </w:r>
      <w:r w:rsidRPr="005E3353">
        <w:rPr>
          <w:noProof/>
        </w:rPr>
        <w:t xml:space="preserve">, </w:t>
      </w:r>
      <w:r w:rsidRPr="005E3353">
        <w:rPr>
          <w:i/>
          <w:iCs/>
          <w:noProof/>
        </w:rPr>
        <w:t>15</w:t>
      </w:r>
      <w:r w:rsidRPr="005E3353">
        <w:rPr>
          <w:noProof/>
        </w:rPr>
        <w:t>(5), e0233107. https://doi.org/10.1371/journal.pone.0233107</w:t>
      </w:r>
    </w:p>
    <w:p w14:paraId="7E707DE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C9AC6C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(2), 364–386. https://doi.org/10.1177/1094428106291059</w:t>
      </w:r>
    </w:p>
    <w:p w14:paraId="18C7D1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(2016). </w:t>
      </w:r>
      <w:r w:rsidRPr="005E3353">
        <w:rPr>
          <w:i/>
          <w:iCs/>
          <w:noProof/>
        </w:rPr>
        <w:t>Alternative formulas for the standardized mean difference</w:t>
      </w:r>
      <w:r w:rsidRPr="005E3353">
        <w:rPr>
          <w:noProof/>
        </w:rPr>
        <w:t>. https://www.jepusto.com/alternative-formulas-for-the-smd/</w:t>
      </w:r>
    </w:p>
    <w:p w14:paraId="44AAB72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(2020). </w:t>
      </w:r>
      <w:r w:rsidRPr="005E3353">
        <w:rPr>
          <w:i/>
          <w:iCs/>
          <w:noProof/>
        </w:rPr>
        <w:t>clubSandwich: Cluster-robust (sandwich) variance estimators with small-sample corrections</w:t>
      </w:r>
      <w:r w:rsidRPr="005E3353">
        <w:rPr>
          <w:noProof/>
        </w:rPr>
        <w:t xml:space="preserve"> (0.5.5). cran.r-project.org. https://cran.r-project.org/web/packages/clubSandwich/index.html</w:t>
      </w:r>
    </w:p>
    <w:p w14:paraId="644079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Joshi, M., &amp; Citkowicz, M. (2025). </w:t>
      </w:r>
      <w:r w:rsidRPr="005E3353">
        <w:rPr>
          <w:i/>
          <w:iCs/>
          <w:noProof/>
        </w:rPr>
        <w:t>metaselection: Meta-analytic selection models with cluster-robust and cluster-bootstrap standard errors for dependent effect size estimates</w:t>
      </w:r>
      <w:r w:rsidRPr="005E3353">
        <w:rPr>
          <w:noProof/>
        </w:rPr>
        <w:t xml:space="preserve"> (0.1.5). https://github.com/jepusto/metaselection/tree/main</w:t>
      </w:r>
    </w:p>
    <w:p w14:paraId="186FEE0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R Foundation for Statistical Computing, Vienna, Austria. https://www.r-project.org/</w:t>
      </w:r>
    </w:p>
    <w:p w14:paraId="190BD013"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RStudio Team. (2015). </w:t>
      </w:r>
      <w:r w:rsidRPr="005E3353">
        <w:rPr>
          <w:i/>
          <w:iCs/>
          <w:noProof/>
        </w:rPr>
        <w:t>RStudio: Integrated development for R</w:t>
      </w:r>
      <w:r w:rsidRPr="005E3353">
        <w:rPr>
          <w:noProof/>
        </w:rPr>
        <w:t>. RStudio, Inc., Boston, MA. https://www.rstudio.com/</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w:t>
      </w:r>
      <w:r w:rsidRPr="005E3353">
        <w:rPr>
          <w:noProof/>
        </w:rPr>
        <w:lastRenderedPageBreak/>
        <w:t xml:space="preserve">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risk of bias in randomised trials. </w:t>
      </w:r>
      <w:r w:rsidRPr="005E3353">
        <w:rPr>
          <w:i/>
          <w:iCs/>
          <w:noProof/>
        </w:rPr>
        <w:t>BMJ</w:t>
      </w:r>
      <w:r w:rsidRPr="005E3353">
        <w:rPr>
          <w:noProof/>
        </w:rPr>
        <w:t xml:space="preserve">, </w:t>
      </w:r>
      <w:r w:rsidRPr="005E3353">
        <w:rPr>
          <w:i/>
          <w:iCs/>
          <w:noProof/>
        </w:rPr>
        <w:t>366</w:t>
      </w:r>
      <w:r w:rsidRPr="005E3353">
        <w:rPr>
          <w:noProof/>
        </w:rPr>
        <w:t>, l4898. https://doi.org/10.1136/bmj.l4898</w:t>
      </w:r>
    </w:p>
    <w:p w14:paraId="0C1BFA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(1), 72–80. https://doi.org/10.3102/0013189X211051319</w:t>
      </w:r>
    </w:p>
    <w:p w14:paraId="285E652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van Aert, R. C. M. (2023). </w:t>
      </w:r>
      <w:r w:rsidRPr="005E3353">
        <w:rPr>
          <w:i/>
          <w:iCs/>
          <w:noProof/>
        </w:rPr>
        <w:t>puniform: Meta-analysis methods correcting for publication bias</w:t>
      </w:r>
      <w:r w:rsidRPr="005E3353">
        <w:rPr>
          <w:noProof/>
        </w:rPr>
        <w:t xml:space="preserve"> (0.2.7). CRAN. https://cran.r-project.org/package=puniform</w:t>
      </w:r>
    </w:p>
    <w:p w14:paraId="485BEC8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Viechtbauer, W. (2010). Conducting meta-analyses in R with the metafor package. </w:t>
      </w:r>
      <w:r w:rsidRPr="005E3353">
        <w:rPr>
          <w:i/>
          <w:iCs/>
          <w:noProof/>
        </w:rPr>
        <w:t>Journal of Statistical Software</w:t>
      </w:r>
      <w:r w:rsidRPr="005E3353">
        <w:rPr>
          <w:noProof/>
        </w:rPr>
        <w:t xml:space="preserve">, </w:t>
      </w:r>
      <w:r w:rsidRPr="005E3353">
        <w:rPr>
          <w:i/>
          <w:iCs/>
          <w:noProof/>
        </w:rPr>
        <w:t>36</w:t>
      </w:r>
      <w:r w:rsidRPr="005E3353">
        <w:rPr>
          <w:noProof/>
        </w:rPr>
        <w:t>(3), 1–48. https://doi.org/10.18637/jss.v036.i03</w:t>
      </w:r>
    </w:p>
    <w:p w14:paraId="098CC81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Wickham, H., Averick, M., Bryan, J., Chang, W., McGowan, L. D., François, R., Grolemund, G., Hayes, A., Henry, L., &amp; Hester, J. (2019). Welcome to the Tidyverse. </w:t>
      </w:r>
      <w:r w:rsidRPr="005E3353">
        <w:rPr>
          <w:i/>
          <w:iCs/>
          <w:noProof/>
        </w:rPr>
        <w:t>Journal of Open Source Software</w:t>
      </w:r>
      <w:r w:rsidRPr="005E3353">
        <w:rPr>
          <w:noProof/>
        </w:rPr>
        <w:t xml:space="preserve">, </w:t>
      </w:r>
      <w:r w:rsidRPr="005E3353">
        <w:rPr>
          <w:i/>
          <w:iCs/>
          <w:noProof/>
        </w:rPr>
        <w:t>4</w:t>
      </w:r>
      <w:r w:rsidRPr="005E3353">
        <w:rPr>
          <w:noProof/>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w:t>
      </w:r>
      <w:r w:rsidRPr="005E3353">
        <w:rPr>
          <w:noProof/>
        </w:rPr>
        <w:lastRenderedPageBreak/>
        <w:t xml:space="preserve">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https://mason.gmu.edu/~dwilsonb/downloads/esformulas.pdf</w:t>
      </w:r>
    </w:p>
    <w:p w14:paraId="0BEDB384"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Institute of Education Sciences. https://ies.ed.gov/ncee/wwc/Docs/referenceresources/WWC-41-Supplement-508_09212020.pdf</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71" w:name="OTHER_VERSIONS_REFERENCES"/>
      <w:bookmarkStart w:id="72" w:name="ANALYSES_AND_DATA"/>
      <w:bookmarkStart w:id="73" w:name="FIGURES"/>
      <w:bookmarkEnd w:id="71"/>
      <w:bookmarkEnd w:id="72"/>
      <w:bookmarkEnd w:id="73"/>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93"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003B7962" w14:textId="7F85A672"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94"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74" w:name="SOURCES_OF_SUPPORT"/>
      <w:bookmarkEnd w:id="74"/>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howingPlcHdr/>
      </w:sdtPr>
      <w:sdtContent>
        <w:p w14:paraId="1A5F711A" w14:textId="03921F35" w:rsidR="00AF323D" w:rsidRPr="00AF0241" w:rsidRDefault="00AF323D" w:rsidP="00AF323D">
          <w:pPr>
            <w:pStyle w:val="NormalWeb"/>
            <w:divId w:val="1979913900"/>
            <w:rPr>
              <w:color w:val="0066CC"/>
              <w:sz w:val="27"/>
              <w:szCs w:val="27"/>
            </w:rPr>
          </w:pPr>
          <w:r w:rsidRPr="00AF0241">
            <w:rPr>
              <w:rStyle w:val="PlaceholderText"/>
            </w:rPr>
            <w:t>Click or tap here to enter text.</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75" w:name="APPENDICES" w:displacedByCustomXml="next"/>
    <w:bookmarkEnd w:id="75" w:displacedByCustomXml="next"/>
    <w:bookmarkStart w:id="76" w:name="FEEDBACK" w:displacedByCustomXml="next"/>
    <w:bookmarkEnd w:id="76" w:displacedByCustomXml="next"/>
    <w:sdt>
      <w:sdtPr>
        <w:rPr>
          <w:color w:val="0066CC"/>
          <w:sz w:val="27"/>
          <w:szCs w:val="27"/>
        </w:rPr>
        <w:id w:val="-940291114"/>
        <w:placeholder>
          <w:docPart w:val="2B2C6344860B401BA48624B4FE2096F7"/>
        </w:placeholder>
        <w:showingPlcHdr/>
      </w:sdtPr>
      <w:sdtContent>
        <w:p w14:paraId="68920FAB" w14:textId="1EE4039B" w:rsidR="00AF323D" w:rsidRPr="00AF0241" w:rsidRDefault="00AF323D" w:rsidP="00AF323D">
          <w:pPr>
            <w:pStyle w:val="NormalWeb"/>
            <w:divId w:val="970094519"/>
            <w:rPr>
              <w:color w:val="0066CC"/>
              <w:sz w:val="27"/>
              <w:szCs w:val="27"/>
            </w:rPr>
          </w:pPr>
          <w:r w:rsidRPr="00AF0241">
            <w:rPr>
              <w:rStyle w:val="PlaceholderText"/>
            </w:rPr>
            <w:t>Click or tap here to enter text.</w:t>
          </w:r>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95"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footerReference w:type="default" r:id="rId96"/>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kel Helding Vembye" w:date="2025-04-29T09:49:00Z" w:initials="MHV">
    <w:p w14:paraId="239ADF05" w14:textId="61EF2CC3" w:rsidR="00537C4C" w:rsidRDefault="00537C4C">
      <w:pPr>
        <w:pStyle w:val="CommentText"/>
      </w:pPr>
      <w:r>
        <w:rPr>
          <w:rStyle w:val="CommentReference"/>
        </w:rPr>
        <w:annotationRef/>
      </w:r>
      <w:r>
        <w:t xml:space="preserve">Har indsat dette i titlen. Ved ikke om det er for sent i processen, men ville være godt at have med. </w:t>
      </w:r>
    </w:p>
  </w:comment>
  <w:comment w:id="17" w:author="Mikkel Helding Vembye [2]" w:date="2025-09-02T12:28:00Z" w:initials="MHV">
    <w:p w14:paraId="1532895D" w14:textId="63DF3CDE" w:rsidR="00DD4A20" w:rsidRPr="004414A3" w:rsidRDefault="00DD4A20">
      <w:pPr>
        <w:pStyle w:val="CommentText"/>
        <w:rPr>
          <w:lang w:val="en-US"/>
        </w:rPr>
      </w:pPr>
      <w:r>
        <w:rPr>
          <w:rStyle w:val="CommentReference"/>
        </w:rPr>
        <w:annotationRef/>
      </w:r>
      <w:r w:rsidRPr="004414A3">
        <w:rPr>
          <w:lang w:val="en-US"/>
        </w:rPr>
        <w:t>Did we have a list of all these studies that we can refer to?</w:t>
      </w:r>
    </w:p>
  </w:comment>
  <w:comment w:id="20" w:author="Mikkel Helding Vembye" w:date="2025-10-09T16:34:00Z" w:initials="MHV">
    <w:p w14:paraId="71969267" w14:textId="52F1B7DD" w:rsidR="00FF19F5" w:rsidRPr="00DB5638" w:rsidRDefault="00FF19F5">
      <w:pPr>
        <w:pStyle w:val="CommentText"/>
        <w:rPr>
          <w:lang w:val="en-US"/>
        </w:rPr>
      </w:pPr>
      <w:r>
        <w:rPr>
          <w:rStyle w:val="CommentReference"/>
        </w:rPr>
        <w:annotationRef/>
      </w:r>
      <w:r w:rsidRPr="00DB5638">
        <w:rPr>
          <w:lang w:val="en-US"/>
        </w:rPr>
        <w:t>Update all FIGURE numbers</w:t>
      </w:r>
    </w:p>
  </w:comment>
  <w:comment w:id="25" w:author="Mikkel Helding Vembye" w:date="2025-04-29T09:55:00Z" w:initials="MHV">
    <w:p w14:paraId="5C1C742E" w14:textId="4D584A1A" w:rsidR="000A72EB" w:rsidRPr="0051261F" w:rsidRDefault="000A72EB">
      <w:pPr>
        <w:pStyle w:val="CommentText"/>
        <w:rPr>
          <w:lang w:val="en-US"/>
        </w:rPr>
      </w:pPr>
      <w:r>
        <w:rPr>
          <w:rStyle w:val="CommentReference"/>
        </w:rPr>
        <w:annotationRef/>
      </w:r>
      <w:r w:rsidRPr="0051261F">
        <w:rPr>
          <w:lang w:val="en-US"/>
        </w:rPr>
        <w:t>Forward and backwards?</w:t>
      </w:r>
    </w:p>
  </w:comment>
  <w:comment w:id="38" w:author="Mikkel Helding Vembye" w:date="2025-10-02T15:13:00Z" w:initials="MHV">
    <w:p w14:paraId="6C7E047B" w14:textId="6570B438" w:rsidR="00B46BDE" w:rsidRPr="00B46BDE" w:rsidRDefault="00B46BDE">
      <w:pPr>
        <w:pStyle w:val="CommentText"/>
        <w:rPr>
          <w:lang w:val="en-US"/>
        </w:rPr>
      </w:pPr>
      <w:r>
        <w:rPr>
          <w:rStyle w:val="CommentReference"/>
        </w:rPr>
        <w:annotationRef/>
      </w:r>
      <w:r w:rsidRPr="00B46BDE">
        <w:rPr>
          <w:lang w:val="en-US"/>
        </w:rPr>
        <w:t>Also added in the bottom of the text</w:t>
      </w:r>
      <w:r>
        <w:rPr>
          <w:lang w:val="en-US"/>
        </w:rPr>
        <w:t>, so can perhaps be removed</w:t>
      </w:r>
    </w:p>
  </w:comment>
  <w:comment w:id="68" w:author="Mikkel Helding Vembye" w:date="2025-04-29T09:44:00Z" w:initials="MHV">
    <w:p w14:paraId="56C2022B" w14:textId="00CC8921" w:rsidR="00876280" w:rsidRDefault="00876280">
      <w:pPr>
        <w:pStyle w:val="CommentText"/>
      </w:pPr>
      <w:r>
        <w:rPr>
          <w:rStyle w:val="CommentReference"/>
        </w:rPr>
        <w:annotationRef/>
      </w:r>
      <w:r>
        <w:t>All titler skal være med små bogstaver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9ADF05" w15:done="0"/>
  <w15:commentEx w15:paraId="1532895D" w15:done="0"/>
  <w15:commentEx w15:paraId="71969267" w15:done="0"/>
  <w15:commentEx w15:paraId="5C1C742E" w15:done="0"/>
  <w15:commentEx w15:paraId="6C7E047B" w15:done="0"/>
  <w15:commentEx w15:paraId="56C20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6BA429F" w16cex:dateUtc="2025-10-09T14:34:00Z"/>
  <w16cex:commentExtensible w16cex:durableId="7C2B2BA7" w16cex:dateUtc="2025-10-02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9ADF05" w16cid:durableId="2BBB1F37"/>
  <w16cid:commentId w16cid:paraId="1532895D" w16cid:durableId="2C616182"/>
  <w16cid:commentId w16cid:paraId="71969267" w16cid:durableId="66BA429F"/>
  <w16cid:commentId w16cid:paraId="5C1C742E" w16cid:durableId="2BBB209F"/>
  <w16cid:commentId w16cid:paraId="6C7E047B" w16cid:durableId="7C2B2BA7"/>
  <w16cid:commentId w16cid:paraId="56C2022B" w16cid:durableId="2BBB1E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9873F" w14:textId="77777777" w:rsidR="00257A36" w:rsidRDefault="00257A36" w:rsidP="0082078E">
      <w:r>
        <w:separator/>
      </w:r>
    </w:p>
  </w:endnote>
  <w:endnote w:type="continuationSeparator" w:id="0">
    <w:p w14:paraId="0E075C39" w14:textId="77777777" w:rsidR="00257A36" w:rsidRDefault="00257A36"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41CEE" w14:textId="77777777" w:rsidR="00257A36" w:rsidRDefault="00257A36" w:rsidP="0082078E">
      <w:r>
        <w:separator/>
      </w:r>
    </w:p>
  </w:footnote>
  <w:footnote w:type="continuationSeparator" w:id="0">
    <w:p w14:paraId="53667D4E" w14:textId="77777777" w:rsidR="00257A36" w:rsidRDefault="00257A36" w:rsidP="0082078E">
      <w:r>
        <w:continuationSeparator/>
      </w:r>
    </w:p>
  </w:footnote>
  <w:footnote w:id="1">
    <w:p w14:paraId="7DF6DA1E" w14:textId="77777777" w:rsidR="00D84F52" w:rsidRPr="0074415E" w:rsidRDefault="00D84F52" w:rsidP="00D84F52">
      <w:pPr>
        <w:pStyle w:val="FootnoteText"/>
        <w:rPr>
          <w:lang w:val="en-US"/>
        </w:rPr>
      </w:pPr>
      <w:r>
        <w:rPr>
          <w:rStyle w:val="FootnoteReference"/>
        </w:rPr>
        <w:footnoteRef/>
      </w:r>
      <w:r>
        <w:t xml:space="preserve"> </w:t>
      </w:r>
      <w:r>
        <w:rPr>
          <w:lang w:val="en-US"/>
        </w:rPr>
        <w:t>Within-study variability can be artifically inflated when small sample studies report large amount of effect sizes, as sample error in this case can make the variabilty look more extreme as it truly is (see Vembye, Pustejovsky et al., 2024)</w:t>
      </w:r>
    </w:p>
  </w:footnote>
  <w:footnote w:id="2">
    <w:p w14:paraId="709C290E" w14:textId="42F5BBDB" w:rsidR="00B53BA5" w:rsidRPr="00C8246B" w:rsidRDefault="00B53BA5">
      <w:pPr>
        <w:pStyle w:val="FootnoteText"/>
        <w:rPr>
          <w:lang w:val="en-US"/>
        </w:rPr>
      </w:pPr>
      <w:r w:rsidRPr="0079737E">
        <w:rPr>
          <w:rStyle w:val="FootnoteReference"/>
        </w:rPr>
        <w:footnoteRef/>
      </w:r>
      <w:r>
        <w:t xml:space="preserve"> </w:t>
      </w:r>
      <w:r w:rsidRPr="00F164DB">
        <w:rPr>
          <w:lang w:val="en-US"/>
        </w:rPr>
        <w:t xml:space="preserve">van Gestel-Timmermans et al., </w:t>
      </w:r>
      <w:r w:rsidR="00A31DF6" w:rsidRPr="00F164DB">
        <w:rPr>
          <w:lang w:val="en-US"/>
        </w:rPr>
        <w:t>(</w:t>
      </w:r>
      <w:r w:rsidRPr="00F164DB">
        <w:rPr>
          <w:lang w:val="en-US"/>
        </w:rPr>
        <w:t>2012</w:t>
      </w:r>
      <w:r w:rsidR="00A31DF6" w:rsidRPr="00F164DB">
        <w:rPr>
          <w:lang w:val="en-US"/>
        </w:rPr>
        <w:t xml:space="preserve">) and </w:t>
      </w:r>
      <w:r w:rsidR="00144EBE" w:rsidRPr="00F164DB">
        <w:rPr>
          <w:lang w:val="en-US"/>
        </w:rPr>
        <w:t xml:space="preserve">Crawford et al., </w:t>
      </w:r>
      <w:r w:rsidR="00A31DF6" w:rsidRPr="00F164DB">
        <w:rPr>
          <w:lang w:val="en-US"/>
        </w:rPr>
        <w:t>(</w:t>
      </w:r>
      <w:r w:rsidR="00144EBE" w:rsidRPr="00F164DB">
        <w:rPr>
          <w:lang w:val="en-US"/>
        </w:rPr>
        <w:t>2012</w:t>
      </w:r>
      <w:r w:rsidR="00A31DF6" w:rsidRPr="00F164DB">
        <w:rPr>
          <w:lang w:val="en-US"/>
        </w:rPr>
        <w:t>)</w:t>
      </w:r>
      <w:r w:rsidRPr="00F164DB">
        <w:rPr>
          <w:lang w:val="en-US"/>
        </w:rPr>
        <w:t xml:space="preserve"> accounted for the multi-level structure of their data but </w:t>
      </w:r>
      <w:r w:rsidR="00144EBE" w:rsidRPr="00F164DB">
        <w:rPr>
          <w:lang w:val="en-US"/>
        </w:rPr>
        <w:t>we were not capable/unsure on how to calculate effect size from the reported model results</w:t>
      </w:r>
      <w:r w:rsidRPr="00F164DB">
        <w:rPr>
          <w:lang w:val="en-US"/>
        </w:rPr>
        <w:t xml:space="preserve">. </w:t>
      </w:r>
    </w:p>
  </w:footnote>
  <w:footnote w:id="3">
    <w:p w14:paraId="6AFE389C" w14:textId="3CD5A6FD" w:rsidR="003A44F9" w:rsidRPr="00F164DB" w:rsidRDefault="003A44F9">
      <w:pPr>
        <w:pStyle w:val="FootnoteText"/>
        <w:rPr>
          <w:sz w:val="24"/>
          <w:lang w:val="en-US"/>
        </w:rPr>
      </w:pPr>
      <w:r w:rsidRPr="0079737E">
        <w:rPr>
          <w:rStyle w:val="FootnoteReference"/>
        </w:rPr>
        <w:footnoteRef/>
      </w:r>
      <w:r>
        <w:t xml:space="preserve"> For this matter, we consulted </w:t>
      </w:r>
      <w:r w:rsidRPr="00F164DB">
        <w:rPr>
          <w:lang w:val="en-US"/>
        </w:rPr>
        <w:t xml:space="preserve">Larry Hedges who confirmed the appropiateness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676CF8D1" w:rsidR="00B26F53" w:rsidRPr="00B26F53" w:rsidRDefault="00B26F53" w:rsidP="00F86874">
      <w:pPr>
        <w:pStyle w:val="FootnoteText"/>
        <w:jc w:val="both"/>
        <w:rPr>
          <w:lang w:val="en-US"/>
        </w:rPr>
      </w:pPr>
      <w:r w:rsidRPr="0079737E">
        <w:rPr>
          <w:rStyle w:val="FootnoteReference"/>
        </w:rPr>
        <w:footnoteRef/>
      </w:r>
      <w:r>
        <w:t xml:space="preserve"> </w:t>
      </w:r>
      <w:r w:rsidR="00EB2B1A">
        <w:t xml:space="preserve">The raw average pre-posttest correlation, </w:t>
      </w:r>
      <m:oMath>
        <m:r>
          <w:rPr>
            <w:rFonts w:ascii="Cambria Math" w:hAnsi="Cambria Math"/>
          </w:rPr>
          <m:t>r</m:t>
        </m:r>
      </m:oMath>
      <w:r w:rsidR="00EB2B1A">
        <w:t xml:space="preserve">, for reintegrational and mental health outcomes is .623 and .51, respectively. We calculated these measures from studies that either reported the pre-posttest correlation or where we were able compute this value from the reported statistics. </w:t>
      </w:r>
    </w:p>
  </w:footnote>
  <w:footnote w:id="6">
    <w:p w14:paraId="034D3DEF" w14:textId="1FD39E70" w:rsidR="004739A5" w:rsidRPr="004414A3" w:rsidRDefault="004739A5" w:rsidP="004739A5">
      <w:pPr>
        <w:pStyle w:val="FootnoteText"/>
        <w:jc w:val="both"/>
        <w:rPr>
          <w:lang w:val="en-US"/>
        </w:rPr>
      </w:pPr>
      <w:r>
        <w:rPr>
          <w:rStyle w:val="FootnoteReference"/>
        </w:rPr>
        <w:footnoteRef/>
      </w:r>
      <w:r>
        <w:t xml:space="preserve"> </w:t>
      </w:r>
      <w:r w:rsidRPr="004414A3">
        <w:rPr>
          <w:lang w:val="en-US"/>
        </w:rPr>
        <w:t>We acknowlede that small study</w:t>
      </w:r>
      <w:r w:rsidR="008D7BE8" w:rsidRPr="004414A3">
        <w:rPr>
          <w:lang w:val="en-US"/>
        </w:rPr>
        <w:t>, reporting,</w:t>
      </w:r>
      <w:r w:rsidRPr="004414A3">
        <w:rPr>
          <w:lang w:val="en-US"/>
        </w:rPr>
        <w:t xml:space="preserve"> and publication bias tests are not the same and that many statistical test cannot distinguish between these types of bias. For simplicity, however, </w:t>
      </w:r>
      <w:r>
        <w:t>For simplicity, however,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017E06BC" w:rsidR="00295C03" w:rsidRPr="004414A3" w:rsidRDefault="00295C03">
      <w:pPr>
        <w:pStyle w:val="FootnoteText"/>
        <w:rPr>
          <w:lang w:val="en-US"/>
        </w:rPr>
      </w:pPr>
      <w:r>
        <w:rPr>
          <w:rStyle w:val="FootnoteReference"/>
        </w:rPr>
        <w:footnoteRef/>
      </w:r>
      <w:r>
        <w:t xml:space="preserve"> Test drawing on the boot package was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4"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4"/>
  </w:num>
  <w:num w:numId="2" w16cid:durableId="1076051161">
    <w:abstractNumId w:val="40"/>
  </w:num>
  <w:num w:numId="3" w16cid:durableId="827089114">
    <w:abstractNumId w:val="22"/>
  </w:num>
  <w:num w:numId="4" w16cid:durableId="1056586383">
    <w:abstractNumId w:val="10"/>
  </w:num>
  <w:num w:numId="5" w16cid:durableId="101650088">
    <w:abstractNumId w:val="12"/>
  </w:num>
  <w:num w:numId="6" w16cid:durableId="1052653171">
    <w:abstractNumId w:val="8"/>
  </w:num>
  <w:num w:numId="7" w16cid:durableId="1754666761">
    <w:abstractNumId w:val="39"/>
  </w:num>
  <w:num w:numId="8" w16cid:durableId="802507422">
    <w:abstractNumId w:val="5"/>
  </w:num>
  <w:num w:numId="9" w16cid:durableId="275795490">
    <w:abstractNumId w:val="11"/>
  </w:num>
  <w:num w:numId="10" w16cid:durableId="1437673152">
    <w:abstractNumId w:val="18"/>
  </w:num>
  <w:num w:numId="11" w16cid:durableId="675108888">
    <w:abstractNumId w:val="21"/>
  </w:num>
  <w:num w:numId="12" w16cid:durableId="2128086162">
    <w:abstractNumId w:val="27"/>
  </w:num>
  <w:num w:numId="13" w16cid:durableId="2079202189">
    <w:abstractNumId w:val="6"/>
  </w:num>
  <w:num w:numId="14" w16cid:durableId="1992437774">
    <w:abstractNumId w:val="9"/>
  </w:num>
  <w:num w:numId="15" w16cid:durableId="2055233631">
    <w:abstractNumId w:val="31"/>
  </w:num>
  <w:num w:numId="16" w16cid:durableId="116339627">
    <w:abstractNumId w:val="17"/>
  </w:num>
  <w:num w:numId="17" w16cid:durableId="1900745023">
    <w:abstractNumId w:val="36"/>
  </w:num>
  <w:num w:numId="18" w16cid:durableId="2081100047">
    <w:abstractNumId w:val="24"/>
  </w:num>
  <w:num w:numId="19" w16cid:durableId="126973598">
    <w:abstractNumId w:val="37"/>
  </w:num>
  <w:num w:numId="20" w16cid:durableId="1744796119">
    <w:abstractNumId w:val="16"/>
  </w:num>
  <w:num w:numId="21" w16cid:durableId="637492295">
    <w:abstractNumId w:val="13"/>
  </w:num>
  <w:num w:numId="22" w16cid:durableId="87582756">
    <w:abstractNumId w:val="30"/>
  </w:num>
  <w:num w:numId="23" w16cid:durableId="991568413">
    <w:abstractNumId w:val="15"/>
  </w:num>
  <w:num w:numId="24" w16cid:durableId="1873415813">
    <w:abstractNumId w:val="26"/>
  </w:num>
  <w:num w:numId="25" w16cid:durableId="1222983156">
    <w:abstractNumId w:val="23"/>
  </w:num>
  <w:num w:numId="26" w16cid:durableId="1577547249">
    <w:abstractNumId w:val="25"/>
  </w:num>
  <w:num w:numId="27" w16cid:durableId="502821895">
    <w:abstractNumId w:val="35"/>
  </w:num>
  <w:num w:numId="28" w16cid:durableId="2089838646">
    <w:abstractNumId w:val="7"/>
  </w:num>
  <w:num w:numId="29" w16cid:durableId="2017927095">
    <w:abstractNumId w:val="3"/>
  </w:num>
  <w:num w:numId="30" w16cid:durableId="675310675">
    <w:abstractNumId w:val="19"/>
  </w:num>
  <w:num w:numId="31" w16cid:durableId="907114757">
    <w:abstractNumId w:val="32"/>
  </w:num>
  <w:num w:numId="32" w16cid:durableId="382362982">
    <w:abstractNumId w:val="20"/>
  </w:num>
  <w:num w:numId="33" w16cid:durableId="1760253633">
    <w:abstractNumId w:val="29"/>
  </w:num>
  <w:num w:numId="34" w16cid:durableId="1590117855">
    <w:abstractNumId w:val="33"/>
  </w:num>
  <w:num w:numId="35" w16cid:durableId="51855684">
    <w:abstractNumId w:val="0"/>
  </w:num>
  <w:num w:numId="36" w16cid:durableId="839587839">
    <w:abstractNumId w:val="38"/>
  </w:num>
  <w:num w:numId="37" w16cid:durableId="1915049351">
    <w:abstractNumId w:val="1"/>
  </w:num>
  <w:num w:numId="38" w16cid:durableId="678124927">
    <w:abstractNumId w:val="34"/>
  </w:num>
  <w:num w:numId="39" w16cid:durableId="517740577">
    <w:abstractNumId w:val="41"/>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kel Helding Vembye">
    <w15:presenceInfo w15:providerId="AD" w15:userId="S-1-5-21-2100284113-1573851820-878952375-413702"/>
  </w15:person>
  <w15:person w15:author="Mikkel Helding Vembye [2]">
    <w15:presenceInfo w15:providerId="None" w15:userId="Mikkel Helding Vemby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DF5"/>
    <w:rsid w:val="00013E9A"/>
    <w:rsid w:val="000146A9"/>
    <w:rsid w:val="00016C7B"/>
    <w:rsid w:val="000171B5"/>
    <w:rsid w:val="00023937"/>
    <w:rsid w:val="000302D4"/>
    <w:rsid w:val="0003077A"/>
    <w:rsid w:val="00034EEE"/>
    <w:rsid w:val="0003694D"/>
    <w:rsid w:val="00040BED"/>
    <w:rsid w:val="00040F49"/>
    <w:rsid w:val="00042A15"/>
    <w:rsid w:val="00046F4C"/>
    <w:rsid w:val="00047022"/>
    <w:rsid w:val="0004754D"/>
    <w:rsid w:val="00047BDD"/>
    <w:rsid w:val="00054286"/>
    <w:rsid w:val="000546CA"/>
    <w:rsid w:val="00056C3A"/>
    <w:rsid w:val="00061B6C"/>
    <w:rsid w:val="00063F96"/>
    <w:rsid w:val="00066059"/>
    <w:rsid w:val="00067057"/>
    <w:rsid w:val="000709A7"/>
    <w:rsid w:val="00071D4C"/>
    <w:rsid w:val="00071E5A"/>
    <w:rsid w:val="00082278"/>
    <w:rsid w:val="00082B53"/>
    <w:rsid w:val="00083049"/>
    <w:rsid w:val="00083A06"/>
    <w:rsid w:val="000840B4"/>
    <w:rsid w:val="0008704F"/>
    <w:rsid w:val="000917DB"/>
    <w:rsid w:val="00091EA0"/>
    <w:rsid w:val="0009584F"/>
    <w:rsid w:val="000A29E0"/>
    <w:rsid w:val="000A609A"/>
    <w:rsid w:val="000A6B40"/>
    <w:rsid w:val="000A7253"/>
    <w:rsid w:val="000A72EB"/>
    <w:rsid w:val="000B70EF"/>
    <w:rsid w:val="000B7F1E"/>
    <w:rsid w:val="000C3FDB"/>
    <w:rsid w:val="000C42E4"/>
    <w:rsid w:val="000C482B"/>
    <w:rsid w:val="000C70A1"/>
    <w:rsid w:val="000C7117"/>
    <w:rsid w:val="000C776B"/>
    <w:rsid w:val="000D0392"/>
    <w:rsid w:val="000D05F6"/>
    <w:rsid w:val="000D1637"/>
    <w:rsid w:val="000D234B"/>
    <w:rsid w:val="000D2883"/>
    <w:rsid w:val="000D2ECC"/>
    <w:rsid w:val="000D40F7"/>
    <w:rsid w:val="000D46D4"/>
    <w:rsid w:val="000D477F"/>
    <w:rsid w:val="000D756F"/>
    <w:rsid w:val="000D7DF2"/>
    <w:rsid w:val="000E0528"/>
    <w:rsid w:val="000E0E6C"/>
    <w:rsid w:val="000E20A6"/>
    <w:rsid w:val="000E2B66"/>
    <w:rsid w:val="000E4645"/>
    <w:rsid w:val="000E5E7A"/>
    <w:rsid w:val="000E76F8"/>
    <w:rsid w:val="000F030A"/>
    <w:rsid w:val="000F0C7D"/>
    <w:rsid w:val="000F108B"/>
    <w:rsid w:val="000F1EA6"/>
    <w:rsid w:val="000F2B2D"/>
    <w:rsid w:val="000F371E"/>
    <w:rsid w:val="000F37AA"/>
    <w:rsid w:val="000F738B"/>
    <w:rsid w:val="000F7975"/>
    <w:rsid w:val="00100263"/>
    <w:rsid w:val="001002D5"/>
    <w:rsid w:val="00101717"/>
    <w:rsid w:val="0010340F"/>
    <w:rsid w:val="00106CA6"/>
    <w:rsid w:val="00107379"/>
    <w:rsid w:val="0011081B"/>
    <w:rsid w:val="00117BD2"/>
    <w:rsid w:val="00120CB4"/>
    <w:rsid w:val="00120E24"/>
    <w:rsid w:val="00121B37"/>
    <w:rsid w:val="00121DAB"/>
    <w:rsid w:val="00122A05"/>
    <w:rsid w:val="00123097"/>
    <w:rsid w:val="001253E0"/>
    <w:rsid w:val="00125C5A"/>
    <w:rsid w:val="00126541"/>
    <w:rsid w:val="00130C64"/>
    <w:rsid w:val="0013117B"/>
    <w:rsid w:val="001327A4"/>
    <w:rsid w:val="00133531"/>
    <w:rsid w:val="00136056"/>
    <w:rsid w:val="001361FF"/>
    <w:rsid w:val="00142BD5"/>
    <w:rsid w:val="001430C2"/>
    <w:rsid w:val="00143C41"/>
    <w:rsid w:val="00144EBE"/>
    <w:rsid w:val="001512F7"/>
    <w:rsid w:val="0015148C"/>
    <w:rsid w:val="00151C75"/>
    <w:rsid w:val="00153772"/>
    <w:rsid w:val="00156C37"/>
    <w:rsid w:val="00157A14"/>
    <w:rsid w:val="00161B95"/>
    <w:rsid w:val="00162428"/>
    <w:rsid w:val="00164D0C"/>
    <w:rsid w:val="001662FF"/>
    <w:rsid w:val="00170CFF"/>
    <w:rsid w:val="00171A9E"/>
    <w:rsid w:val="00171B73"/>
    <w:rsid w:val="00173781"/>
    <w:rsid w:val="00173A8F"/>
    <w:rsid w:val="00177FAF"/>
    <w:rsid w:val="00181BA6"/>
    <w:rsid w:val="001820D0"/>
    <w:rsid w:val="00187099"/>
    <w:rsid w:val="0018716D"/>
    <w:rsid w:val="001925FC"/>
    <w:rsid w:val="0019365B"/>
    <w:rsid w:val="001964AF"/>
    <w:rsid w:val="0019709C"/>
    <w:rsid w:val="001A0EBD"/>
    <w:rsid w:val="001A399F"/>
    <w:rsid w:val="001A3E75"/>
    <w:rsid w:val="001A473B"/>
    <w:rsid w:val="001A5F60"/>
    <w:rsid w:val="001A7394"/>
    <w:rsid w:val="001A7FCD"/>
    <w:rsid w:val="001B33E3"/>
    <w:rsid w:val="001B3FF3"/>
    <w:rsid w:val="001C0507"/>
    <w:rsid w:val="001C24ED"/>
    <w:rsid w:val="001C437B"/>
    <w:rsid w:val="001C520E"/>
    <w:rsid w:val="001C570D"/>
    <w:rsid w:val="001C6E56"/>
    <w:rsid w:val="001C7B0E"/>
    <w:rsid w:val="001C7E6E"/>
    <w:rsid w:val="001D2EF1"/>
    <w:rsid w:val="001D3189"/>
    <w:rsid w:val="001D32A5"/>
    <w:rsid w:val="001D48FF"/>
    <w:rsid w:val="001D4B35"/>
    <w:rsid w:val="001D7632"/>
    <w:rsid w:val="001E0354"/>
    <w:rsid w:val="001E2674"/>
    <w:rsid w:val="001E418C"/>
    <w:rsid w:val="001E7FD9"/>
    <w:rsid w:val="001F03E5"/>
    <w:rsid w:val="001F1D41"/>
    <w:rsid w:val="001F4B1C"/>
    <w:rsid w:val="001F5440"/>
    <w:rsid w:val="001F61C3"/>
    <w:rsid w:val="001F75AB"/>
    <w:rsid w:val="002003C7"/>
    <w:rsid w:val="00200F08"/>
    <w:rsid w:val="00206D2D"/>
    <w:rsid w:val="00214392"/>
    <w:rsid w:val="00215498"/>
    <w:rsid w:val="00221BCE"/>
    <w:rsid w:val="00224DE9"/>
    <w:rsid w:val="00224EE3"/>
    <w:rsid w:val="002256EC"/>
    <w:rsid w:val="00232882"/>
    <w:rsid w:val="00232FA4"/>
    <w:rsid w:val="00235892"/>
    <w:rsid w:val="00243C6F"/>
    <w:rsid w:val="002443B2"/>
    <w:rsid w:val="00247259"/>
    <w:rsid w:val="0025093C"/>
    <w:rsid w:val="0025529F"/>
    <w:rsid w:val="00257A36"/>
    <w:rsid w:val="00261140"/>
    <w:rsid w:val="0026544D"/>
    <w:rsid w:val="00266276"/>
    <w:rsid w:val="00266334"/>
    <w:rsid w:val="00274C92"/>
    <w:rsid w:val="002763A2"/>
    <w:rsid w:val="002768AE"/>
    <w:rsid w:val="002837CC"/>
    <w:rsid w:val="002837D2"/>
    <w:rsid w:val="00284188"/>
    <w:rsid w:val="002851AA"/>
    <w:rsid w:val="00286D99"/>
    <w:rsid w:val="0028781B"/>
    <w:rsid w:val="002902A0"/>
    <w:rsid w:val="00290643"/>
    <w:rsid w:val="0029417E"/>
    <w:rsid w:val="00295C03"/>
    <w:rsid w:val="00296509"/>
    <w:rsid w:val="00297D11"/>
    <w:rsid w:val="002A0C4D"/>
    <w:rsid w:val="002A0EC9"/>
    <w:rsid w:val="002A1099"/>
    <w:rsid w:val="002A2B62"/>
    <w:rsid w:val="002A3D02"/>
    <w:rsid w:val="002A4A1B"/>
    <w:rsid w:val="002A6CBE"/>
    <w:rsid w:val="002B0A81"/>
    <w:rsid w:val="002B13D3"/>
    <w:rsid w:val="002B321E"/>
    <w:rsid w:val="002B6E1B"/>
    <w:rsid w:val="002B79ED"/>
    <w:rsid w:val="002C0D8B"/>
    <w:rsid w:val="002C3491"/>
    <w:rsid w:val="002C445F"/>
    <w:rsid w:val="002C71B5"/>
    <w:rsid w:val="002C7E51"/>
    <w:rsid w:val="002D2F3F"/>
    <w:rsid w:val="002D461C"/>
    <w:rsid w:val="002D75DE"/>
    <w:rsid w:val="002E4A5B"/>
    <w:rsid w:val="002E4C72"/>
    <w:rsid w:val="002E5AAD"/>
    <w:rsid w:val="002F05E1"/>
    <w:rsid w:val="002F1748"/>
    <w:rsid w:val="002F1994"/>
    <w:rsid w:val="002F22A6"/>
    <w:rsid w:val="002F43DB"/>
    <w:rsid w:val="002F73A0"/>
    <w:rsid w:val="00301E6D"/>
    <w:rsid w:val="00302816"/>
    <w:rsid w:val="003039A3"/>
    <w:rsid w:val="00303BB7"/>
    <w:rsid w:val="00320450"/>
    <w:rsid w:val="00322E6C"/>
    <w:rsid w:val="00324E8E"/>
    <w:rsid w:val="003254A7"/>
    <w:rsid w:val="00327A17"/>
    <w:rsid w:val="00332440"/>
    <w:rsid w:val="00334BF1"/>
    <w:rsid w:val="00335881"/>
    <w:rsid w:val="0033588D"/>
    <w:rsid w:val="003427E3"/>
    <w:rsid w:val="00342C10"/>
    <w:rsid w:val="003433BD"/>
    <w:rsid w:val="003509FE"/>
    <w:rsid w:val="003516C4"/>
    <w:rsid w:val="00353CBC"/>
    <w:rsid w:val="003563E1"/>
    <w:rsid w:val="00356C57"/>
    <w:rsid w:val="003577C8"/>
    <w:rsid w:val="00361589"/>
    <w:rsid w:val="00364AE3"/>
    <w:rsid w:val="00365C0C"/>
    <w:rsid w:val="00365F5C"/>
    <w:rsid w:val="00374AFC"/>
    <w:rsid w:val="00374C57"/>
    <w:rsid w:val="0037717D"/>
    <w:rsid w:val="00384657"/>
    <w:rsid w:val="003862F9"/>
    <w:rsid w:val="00387F8E"/>
    <w:rsid w:val="00390A78"/>
    <w:rsid w:val="00390B8F"/>
    <w:rsid w:val="003925BB"/>
    <w:rsid w:val="0039285E"/>
    <w:rsid w:val="00393B15"/>
    <w:rsid w:val="00397654"/>
    <w:rsid w:val="00397CB9"/>
    <w:rsid w:val="003A44F9"/>
    <w:rsid w:val="003A49A4"/>
    <w:rsid w:val="003A5E0B"/>
    <w:rsid w:val="003A6944"/>
    <w:rsid w:val="003A72E3"/>
    <w:rsid w:val="003B0239"/>
    <w:rsid w:val="003B2D41"/>
    <w:rsid w:val="003B311F"/>
    <w:rsid w:val="003B7431"/>
    <w:rsid w:val="003C3EEA"/>
    <w:rsid w:val="003C56F2"/>
    <w:rsid w:val="003D0402"/>
    <w:rsid w:val="003D0FED"/>
    <w:rsid w:val="003D23D2"/>
    <w:rsid w:val="003D43B1"/>
    <w:rsid w:val="003E586C"/>
    <w:rsid w:val="003E6CB3"/>
    <w:rsid w:val="003E7089"/>
    <w:rsid w:val="003E71CE"/>
    <w:rsid w:val="003F025B"/>
    <w:rsid w:val="003F025F"/>
    <w:rsid w:val="003F1C73"/>
    <w:rsid w:val="003F7314"/>
    <w:rsid w:val="004039A2"/>
    <w:rsid w:val="0040428C"/>
    <w:rsid w:val="00404FE6"/>
    <w:rsid w:val="0041210A"/>
    <w:rsid w:val="00417D23"/>
    <w:rsid w:val="00420D44"/>
    <w:rsid w:val="00421CE0"/>
    <w:rsid w:val="00422842"/>
    <w:rsid w:val="00422BF1"/>
    <w:rsid w:val="0042416E"/>
    <w:rsid w:val="00424D25"/>
    <w:rsid w:val="00425274"/>
    <w:rsid w:val="004258A5"/>
    <w:rsid w:val="0042684F"/>
    <w:rsid w:val="004279F9"/>
    <w:rsid w:val="00430939"/>
    <w:rsid w:val="00432308"/>
    <w:rsid w:val="00432D39"/>
    <w:rsid w:val="00435B83"/>
    <w:rsid w:val="00435B8D"/>
    <w:rsid w:val="00435F7D"/>
    <w:rsid w:val="004375ED"/>
    <w:rsid w:val="004414A3"/>
    <w:rsid w:val="00443E4A"/>
    <w:rsid w:val="004443EE"/>
    <w:rsid w:val="00444630"/>
    <w:rsid w:val="00445A63"/>
    <w:rsid w:val="0044785D"/>
    <w:rsid w:val="00451574"/>
    <w:rsid w:val="0045216C"/>
    <w:rsid w:val="004532A8"/>
    <w:rsid w:val="00454BCB"/>
    <w:rsid w:val="0045708E"/>
    <w:rsid w:val="0046027E"/>
    <w:rsid w:val="00460A59"/>
    <w:rsid w:val="00460F3E"/>
    <w:rsid w:val="00463B98"/>
    <w:rsid w:val="00466B4F"/>
    <w:rsid w:val="00471120"/>
    <w:rsid w:val="00472CA9"/>
    <w:rsid w:val="004739A5"/>
    <w:rsid w:val="00473C2F"/>
    <w:rsid w:val="004744E5"/>
    <w:rsid w:val="004757B8"/>
    <w:rsid w:val="00476280"/>
    <w:rsid w:val="00476DA2"/>
    <w:rsid w:val="00476F7D"/>
    <w:rsid w:val="004847E2"/>
    <w:rsid w:val="00487705"/>
    <w:rsid w:val="004879E2"/>
    <w:rsid w:val="00487D65"/>
    <w:rsid w:val="00487DDF"/>
    <w:rsid w:val="00490A4B"/>
    <w:rsid w:val="004917DE"/>
    <w:rsid w:val="00492366"/>
    <w:rsid w:val="0049271A"/>
    <w:rsid w:val="00494A48"/>
    <w:rsid w:val="00494CDA"/>
    <w:rsid w:val="0049525F"/>
    <w:rsid w:val="00495866"/>
    <w:rsid w:val="00497BA9"/>
    <w:rsid w:val="004A0EAA"/>
    <w:rsid w:val="004A46AC"/>
    <w:rsid w:val="004A5FFE"/>
    <w:rsid w:val="004B0C7B"/>
    <w:rsid w:val="004B3508"/>
    <w:rsid w:val="004B427A"/>
    <w:rsid w:val="004B4548"/>
    <w:rsid w:val="004B7F0A"/>
    <w:rsid w:val="004C1FFD"/>
    <w:rsid w:val="004C2820"/>
    <w:rsid w:val="004C31ED"/>
    <w:rsid w:val="004C75CE"/>
    <w:rsid w:val="004C7C12"/>
    <w:rsid w:val="004D1A20"/>
    <w:rsid w:val="004D26E2"/>
    <w:rsid w:val="004D3D73"/>
    <w:rsid w:val="004D4A1E"/>
    <w:rsid w:val="004D5931"/>
    <w:rsid w:val="004D7220"/>
    <w:rsid w:val="004E5F6F"/>
    <w:rsid w:val="004F00F8"/>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4C3B"/>
    <w:rsid w:val="0051749F"/>
    <w:rsid w:val="00523B57"/>
    <w:rsid w:val="00525187"/>
    <w:rsid w:val="00525A42"/>
    <w:rsid w:val="00527A0C"/>
    <w:rsid w:val="0053109B"/>
    <w:rsid w:val="005326FC"/>
    <w:rsid w:val="00532B8C"/>
    <w:rsid w:val="00536A67"/>
    <w:rsid w:val="00537C4C"/>
    <w:rsid w:val="00540178"/>
    <w:rsid w:val="00541A7D"/>
    <w:rsid w:val="005425FD"/>
    <w:rsid w:val="00546D07"/>
    <w:rsid w:val="005519DE"/>
    <w:rsid w:val="005538AC"/>
    <w:rsid w:val="00554ACD"/>
    <w:rsid w:val="005554EE"/>
    <w:rsid w:val="00555992"/>
    <w:rsid w:val="00555EFD"/>
    <w:rsid w:val="005561A0"/>
    <w:rsid w:val="00561ACB"/>
    <w:rsid w:val="00563525"/>
    <w:rsid w:val="00564A10"/>
    <w:rsid w:val="0056626D"/>
    <w:rsid w:val="005668FB"/>
    <w:rsid w:val="00570742"/>
    <w:rsid w:val="00571BD8"/>
    <w:rsid w:val="00573C37"/>
    <w:rsid w:val="00575FBA"/>
    <w:rsid w:val="0058111D"/>
    <w:rsid w:val="0058340E"/>
    <w:rsid w:val="00583843"/>
    <w:rsid w:val="00587AE3"/>
    <w:rsid w:val="005915AF"/>
    <w:rsid w:val="00592079"/>
    <w:rsid w:val="00597504"/>
    <w:rsid w:val="005A39C0"/>
    <w:rsid w:val="005A5B74"/>
    <w:rsid w:val="005A6F11"/>
    <w:rsid w:val="005A77F2"/>
    <w:rsid w:val="005B1E4E"/>
    <w:rsid w:val="005B2A2A"/>
    <w:rsid w:val="005B33BC"/>
    <w:rsid w:val="005B7AAE"/>
    <w:rsid w:val="005C0A82"/>
    <w:rsid w:val="005C3AFD"/>
    <w:rsid w:val="005C5CF0"/>
    <w:rsid w:val="005C65DD"/>
    <w:rsid w:val="005C7035"/>
    <w:rsid w:val="005D0C26"/>
    <w:rsid w:val="005E08B2"/>
    <w:rsid w:val="005E145D"/>
    <w:rsid w:val="005E18E0"/>
    <w:rsid w:val="005E609C"/>
    <w:rsid w:val="005E6BA3"/>
    <w:rsid w:val="005E7A20"/>
    <w:rsid w:val="005F1153"/>
    <w:rsid w:val="005F168C"/>
    <w:rsid w:val="005F1E04"/>
    <w:rsid w:val="005F4765"/>
    <w:rsid w:val="005F7D2F"/>
    <w:rsid w:val="0060107E"/>
    <w:rsid w:val="0060276A"/>
    <w:rsid w:val="006042B0"/>
    <w:rsid w:val="006055D2"/>
    <w:rsid w:val="00605DD8"/>
    <w:rsid w:val="00606322"/>
    <w:rsid w:val="006071A2"/>
    <w:rsid w:val="00610AF3"/>
    <w:rsid w:val="00615A78"/>
    <w:rsid w:val="00615CA7"/>
    <w:rsid w:val="006161B7"/>
    <w:rsid w:val="006176AE"/>
    <w:rsid w:val="00621B7B"/>
    <w:rsid w:val="00624C55"/>
    <w:rsid w:val="00625651"/>
    <w:rsid w:val="00626A2D"/>
    <w:rsid w:val="00626E01"/>
    <w:rsid w:val="00630EA6"/>
    <w:rsid w:val="00633816"/>
    <w:rsid w:val="0063482E"/>
    <w:rsid w:val="0063780C"/>
    <w:rsid w:val="006418F5"/>
    <w:rsid w:val="0064441A"/>
    <w:rsid w:val="006447E5"/>
    <w:rsid w:val="006448C6"/>
    <w:rsid w:val="00644B20"/>
    <w:rsid w:val="00645CCF"/>
    <w:rsid w:val="00645E89"/>
    <w:rsid w:val="0064798E"/>
    <w:rsid w:val="00651D13"/>
    <w:rsid w:val="00652CA7"/>
    <w:rsid w:val="006531DC"/>
    <w:rsid w:val="00653213"/>
    <w:rsid w:val="00654794"/>
    <w:rsid w:val="00655720"/>
    <w:rsid w:val="0065636D"/>
    <w:rsid w:val="00657106"/>
    <w:rsid w:val="006705E3"/>
    <w:rsid w:val="006713B9"/>
    <w:rsid w:val="00672563"/>
    <w:rsid w:val="006772C4"/>
    <w:rsid w:val="0068061A"/>
    <w:rsid w:val="006806E5"/>
    <w:rsid w:val="00685DE8"/>
    <w:rsid w:val="00691BE5"/>
    <w:rsid w:val="006974ED"/>
    <w:rsid w:val="006A1BCD"/>
    <w:rsid w:val="006A20C6"/>
    <w:rsid w:val="006A508A"/>
    <w:rsid w:val="006B0089"/>
    <w:rsid w:val="006B05E8"/>
    <w:rsid w:val="006B3843"/>
    <w:rsid w:val="006B49D2"/>
    <w:rsid w:val="006B51FE"/>
    <w:rsid w:val="006B69F2"/>
    <w:rsid w:val="006B7A5C"/>
    <w:rsid w:val="006C3410"/>
    <w:rsid w:val="006C341C"/>
    <w:rsid w:val="006C4F33"/>
    <w:rsid w:val="006C4F4D"/>
    <w:rsid w:val="006D11B7"/>
    <w:rsid w:val="006E375A"/>
    <w:rsid w:val="006F1BC6"/>
    <w:rsid w:val="006F3DCF"/>
    <w:rsid w:val="006F7698"/>
    <w:rsid w:val="007000EF"/>
    <w:rsid w:val="007009A7"/>
    <w:rsid w:val="00700D0D"/>
    <w:rsid w:val="00701304"/>
    <w:rsid w:val="00702066"/>
    <w:rsid w:val="00704663"/>
    <w:rsid w:val="007068E2"/>
    <w:rsid w:val="007070B3"/>
    <w:rsid w:val="00712393"/>
    <w:rsid w:val="00712700"/>
    <w:rsid w:val="00713B0D"/>
    <w:rsid w:val="00720046"/>
    <w:rsid w:val="0072333D"/>
    <w:rsid w:val="00723B29"/>
    <w:rsid w:val="00723B9D"/>
    <w:rsid w:val="007240D7"/>
    <w:rsid w:val="00726030"/>
    <w:rsid w:val="0072687D"/>
    <w:rsid w:val="007274FA"/>
    <w:rsid w:val="00727FC4"/>
    <w:rsid w:val="007310C9"/>
    <w:rsid w:val="0073538D"/>
    <w:rsid w:val="007359ED"/>
    <w:rsid w:val="007379A1"/>
    <w:rsid w:val="00743B74"/>
    <w:rsid w:val="0074415E"/>
    <w:rsid w:val="00745E61"/>
    <w:rsid w:val="00750D5C"/>
    <w:rsid w:val="007529CC"/>
    <w:rsid w:val="007540D5"/>
    <w:rsid w:val="00760EEF"/>
    <w:rsid w:val="00764B03"/>
    <w:rsid w:val="00770705"/>
    <w:rsid w:val="0077097C"/>
    <w:rsid w:val="0077168A"/>
    <w:rsid w:val="00774C4F"/>
    <w:rsid w:val="007758F2"/>
    <w:rsid w:val="00775C78"/>
    <w:rsid w:val="00777E21"/>
    <w:rsid w:val="007858DA"/>
    <w:rsid w:val="0079134E"/>
    <w:rsid w:val="0079233E"/>
    <w:rsid w:val="00792D49"/>
    <w:rsid w:val="00793F17"/>
    <w:rsid w:val="0079737E"/>
    <w:rsid w:val="00797761"/>
    <w:rsid w:val="007A0E68"/>
    <w:rsid w:val="007B0B7A"/>
    <w:rsid w:val="007B22A2"/>
    <w:rsid w:val="007B2C69"/>
    <w:rsid w:val="007B543C"/>
    <w:rsid w:val="007B5524"/>
    <w:rsid w:val="007B696F"/>
    <w:rsid w:val="007C1723"/>
    <w:rsid w:val="007C2ED8"/>
    <w:rsid w:val="007C3CA1"/>
    <w:rsid w:val="007C408D"/>
    <w:rsid w:val="007C5397"/>
    <w:rsid w:val="007C6871"/>
    <w:rsid w:val="007C7DA7"/>
    <w:rsid w:val="007D18E0"/>
    <w:rsid w:val="007D219F"/>
    <w:rsid w:val="007D5137"/>
    <w:rsid w:val="007D747B"/>
    <w:rsid w:val="007D7F12"/>
    <w:rsid w:val="007E16B4"/>
    <w:rsid w:val="007E217A"/>
    <w:rsid w:val="007E277B"/>
    <w:rsid w:val="007E2D9A"/>
    <w:rsid w:val="007E393A"/>
    <w:rsid w:val="007E50A2"/>
    <w:rsid w:val="007E52A0"/>
    <w:rsid w:val="007F0D81"/>
    <w:rsid w:val="007F1624"/>
    <w:rsid w:val="007F1D2F"/>
    <w:rsid w:val="007F3398"/>
    <w:rsid w:val="0080425C"/>
    <w:rsid w:val="00805985"/>
    <w:rsid w:val="00805FFD"/>
    <w:rsid w:val="008070B0"/>
    <w:rsid w:val="008140CA"/>
    <w:rsid w:val="00816C5A"/>
    <w:rsid w:val="00817B85"/>
    <w:rsid w:val="0082078E"/>
    <w:rsid w:val="008216C9"/>
    <w:rsid w:val="00824F05"/>
    <w:rsid w:val="00825787"/>
    <w:rsid w:val="008266A6"/>
    <w:rsid w:val="00827CD4"/>
    <w:rsid w:val="008305E7"/>
    <w:rsid w:val="00831EC6"/>
    <w:rsid w:val="0083369D"/>
    <w:rsid w:val="00835FCF"/>
    <w:rsid w:val="00836658"/>
    <w:rsid w:val="00842574"/>
    <w:rsid w:val="00842852"/>
    <w:rsid w:val="00843F57"/>
    <w:rsid w:val="00844DA0"/>
    <w:rsid w:val="00845187"/>
    <w:rsid w:val="00851464"/>
    <w:rsid w:val="008527E1"/>
    <w:rsid w:val="00853B13"/>
    <w:rsid w:val="00855C76"/>
    <w:rsid w:val="008628B3"/>
    <w:rsid w:val="0086567C"/>
    <w:rsid w:val="00867660"/>
    <w:rsid w:val="00874C6E"/>
    <w:rsid w:val="0087579E"/>
    <w:rsid w:val="00876280"/>
    <w:rsid w:val="008826B0"/>
    <w:rsid w:val="008841AF"/>
    <w:rsid w:val="00891BDE"/>
    <w:rsid w:val="00894190"/>
    <w:rsid w:val="00894507"/>
    <w:rsid w:val="0089574B"/>
    <w:rsid w:val="00897B2A"/>
    <w:rsid w:val="008A171B"/>
    <w:rsid w:val="008A2011"/>
    <w:rsid w:val="008A2D44"/>
    <w:rsid w:val="008A58B6"/>
    <w:rsid w:val="008A6540"/>
    <w:rsid w:val="008A6D53"/>
    <w:rsid w:val="008B0F39"/>
    <w:rsid w:val="008B3906"/>
    <w:rsid w:val="008C198A"/>
    <w:rsid w:val="008C2917"/>
    <w:rsid w:val="008C4930"/>
    <w:rsid w:val="008C5825"/>
    <w:rsid w:val="008C6AEA"/>
    <w:rsid w:val="008C6EBC"/>
    <w:rsid w:val="008C765B"/>
    <w:rsid w:val="008D54A7"/>
    <w:rsid w:val="008D5999"/>
    <w:rsid w:val="008D60AE"/>
    <w:rsid w:val="008D7BE8"/>
    <w:rsid w:val="008E0618"/>
    <w:rsid w:val="008E0E4E"/>
    <w:rsid w:val="008E1FB9"/>
    <w:rsid w:val="008E559C"/>
    <w:rsid w:val="008E5E1E"/>
    <w:rsid w:val="008E7902"/>
    <w:rsid w:val="008E7AD8"/>
    <w:rsid w:val="008F0389"/>
    <w:rsid w:val="008F0737"/>
    <w:rsid w:val="008F26BB"/>
    <w:rsid w:val="008F3574"/>
    <w:rsid w:val="008F4134"/>
    <w:rsid w:val="008F58DE"/>
    <w:rsid w:val="008F61DA"/>
    <w:rsid w:val="00901032"/>
    <w:rsid w:val="00902565"/>
    <w:rsid w:val="00902D60"/>
    <w:rsid w:val="00906657"/>
    <w:rsid w:val="0090703B"/>
    <w:rsid w:val="00907E57"/>
    <w:rsid w:val="009107B3"/>
    <w:rsid w:val="009177D3"/>
    <w:rsid w:val="0092094C"/>
    <w:rsid w:val="00924BB0"/>
    <w:rsid w:val="00925C1B"/>
    <w:rsid w:val="00927846"/>
    <w:rsid w:val="00927FF1"/>
    <w:rsid w:val="009326F2"/>
    <w:rsid w:val="00933158"/>
    <w:rsid w:val="00933F2C"/>
    <w:rsid w:val="009377C6"/>
    <w:rsid w:val="00937F63"/>
    <w:rsid w:val="00940B0A"/>
    <w:rsid w:val="00940BD2"/>
    <w:rsid w:val="0094227F"/>
    <w:rsid w:val="00943531"/>
    <w:rsid w:val="00943C4A"/>
    <w:rsid w:val="00950401"/>
    <w:rsid w:val="00952ABA"/>
    <w:rsid w:val="00952C2A"/>
    <w:rsid w:val="0095439F"/>
    <w:rsid w:val="009543CE"/>
    <w:rsid w:val="00955A3D"/>
    <w:rsid w:val="0095723C"/>
    <w:rsid w:val="0095775A"/>
    <w:rsid w:val="00960FDE"/>
    <w:rsid w:val="00964DB0"/>
    <w:rsid w:val="00965942"/>
    <w:rsid w:val="0097247C"/>
    <w:rsid w:val="00972987"/>
    <w:rsid w:val="00972BFA"/>
    <w:rsid w:val="00975306"/>
    <w:rsid w:val="0097636F"/>
    <w:rsid w:val="00982226"/>
    <w:rsid w:val="00982900"/>
    <w:rsid w:val="009856BD"/>
    <w:rsid w:val="00985D6A"/>
    <w:rsid w:val="009860E1"/>
    <w:rsid w:val="00990C31"/>
    <w:rsid w:val="00993325"/>
    <w:rsid w:val="009970EE"/>
    <w:rsid w:val="00997131"/>
    <w:rsid w:val="009A413D"/>
    <w:rsid w:val="009B0BCC"/>
    <w:rsid w:val="009B2378"/>
    <w:rsid w:val="009B6E96"/>
    <w:rsid w:val="009C08A9"/>
    <w:rsid w:val="009C418C"/>
    <w:rsid w:val="009C463E"/>
    <w:rsid w:val="009C6612"/>
    <w:rsid w:val="009C6BF8"/>
    <w:rsid w:val="009C7622"/>
    <w:rsid w:val="009D15C3"/>
    <w:rsid w:val="009D18DE"/>
    <w:rsid w:val="009E0423"/>
    <w:rsid w:val="009E22C9"/>
    <w:rsid w:val="009E4FE5"/>
    <w:rsid w:val="009E5F24"/>
    <w:rsid w:val="009E69F3"/>
    <w:rsid w:val="009E77A4"/>
    <w:rsid w:val="009F08B8"/>
    <w:rsid w:val="009F1D60"/>
    <w:rsid w:val="009F49A6"/>
    <w:rsid w:val="009F4B51"/>
    <w:rsid w:val="009F6ADC"/>
    <w:rsid w:val="00A044B8"/>
    <w:rsid w:val="00A0745C"/>
    <w:rsid w:val="00A103B4"/>
    <w:rsid w:val="00A1075B"/>
    <w:rsid w:val="00A252FE"/>
    <w:rsid w:val="00A27832"/>
    <w:rsid w:val="00A27B89"/>
    <w:rsid w:val="00A30248"/>
    <w:rsid w:val="00A30373"/>
    <w:rsid w:val="00A31DF6"/>
    <w:rsid w:val="00A337AF"/>
    <w:rsid w:val="00A35C3F"/>
    <w:rsid w:val="00A40010"/>
    <w:rsid w:val="00A416BC"/>
    <w:rsid w:val="00A4582B"/>
    <w:rsid w:val="00A50537"/>
    <w:rsid w:val="00A511EE"/>
    <w:rsid w:val="00A51E55"/>
    <w:rsid w:val="00A52CE1"/>
    <w:rsid w:val="00A534CB"/>
    <w:rsid w:val="00A54C09"/>
    <w:rsid w:val="00A54E41"/>
    <w:rsid w:val="00A56878"/>
    <w:rsid w:val="00A60DDF"/>
    <w:rsid w:val="00A62917"/>
    <w:rsid w:val="00A6369D"/>
    <w:rsid w:val="00A63943"/>
    <w:rsid w:val="00A6443B"/>
    <w:rsid w:val="00A71E44"/>
    <w:rsid w:val="00A72DA4"/>
    <w:rsid w:val="00A748EB"/>
    <w:rsid w:val="00A75AE9"/>
    <w:rsid w:val="00A76466"/>
    <w:rsid w:val="00A77937"/>
    <w:rsid w:val="00A77B06"/>
    <w:rsid w:val="00A82A87"/>
    <w:rsid w:val="00A83AC3"/>
    <w:rsid w:val="00A83DFF"/>
    <w:rsid w:val="00A84119"/>
    <w:rsid w:val="00A84C2B"/>
    <w:rsid w:val="00A84F76"/>
    <w:rsid w:val="00A959E5"/>
    <w:rsid w:val="00A95CA4"/>
    <w:rsid w:val="00AA1FD1"/>
    <w:rsid w:val="00AA3612"/>
    <w:rsid w:val="00AA3BD2"/>
    <w:rsid w:val="00AA5B7D"/>
    <w:rsid w:val="00AA7727"/>
    <w:rsid w:val="00AA7ECC"/>
    <w:rsid w:val="00AC08E7"/>
    <w:rsid w:val="00AC26C3"/>
    <w:rsid w:val="00AC2A99"/>
    <w:rsid w:val="00AC2EDA"/>
    <w:rsid w:val="00AC31C9"/>
    <w:rsid w:val="00AC44C1"/>
    <w:rsid w:val="00AC71A1"/>
    <w:rsid w:val="00AD0543"/>
    <w:rsid w:val="00AD0E12"/>
    <w:rsid w:val="00AD1B8F"/>
    <w:rsid w:val="00AE3249"/>
    <w:rsid w:val="00AE40B4"/>
    <w:rsid w:val="00AE4A85"/>
    <w:rsid w:val="00AE6017"/>
    <w:rsid w:val="00AF0241"/>
    <w:rsid w:val="00AF323D"/>
    <w:rsid w:val="00B00A58"/>
    <w:rsid w:val="00B01331"/>
    <w:rsid w:val="00B02FA3"/>
    <w:rsid w:val="00B031F5"/>
    <w:rsid w:val="00B04B91"/>
    <w:rsid w:val="00B05924"/>
    <w:rsid w:val="00B06569"/>
    <w:rsid w:val="00B068DE"/>
    <w:rsid w:val="00B11145"/>
    <w:rsid w:val="00B11843"/>
    <w:rsid w:val="00B121A0"/>
    <w:rsid w:val="00B12371"/>
    <w:rsid w:val="00B12442"/>
    <w:rsid w:val="00B14112"/>
    <w:rsid w:val="00B14DD7"/>
    <w:rsid w:val="00B206FE"/>
    <w:rsid w:val="00B2150D"/>
    <w:rsid w:val="00B21D0A"/>
    <w:rsid w:val="00B225BE"/>
    <w:rsid w:val="00B23217"/>
    <w:rsid w:val="00B26F53"/>
    <w:rsid w:val="00B27C1B"/>
    <w:rsid w:val="00B31025"/>
    <w:rsid w:val="00B316FC"/>
    <w:rsid w:val="00B31E16"/>
    <w:rsid w:val="00B33F43"/>
    <w:rsid w:val="00B344A7"/>
    <w:rsid w:val="00B34855"/>
    <w:rsid w:val="00B349BE"/>
    <w:rsid w:val="00B34F28"/>
    <w:rsid w:val="00B40544"/>
    <w:rsid w:val="00B424B7"/>
    <w:rsid w:val="00B44897"/>
    <w:rsid w:val="00B4545C"/>
    <w:rsid w:val="00B45D8D"/>
    <w:rsid w:val="00B46BDE"/>
    <w:rsid w:val="00B47877"/>
    <w:rsid w:val="00B51847"/>
    <w:rsid w:val="00B51BBC"/>
    <w:rsid w:val="00B52117"/>
    <w:rsid w:val="00B5213D"/>
    <w:rsid w:val="00B525E3"/>
    <w:rsid w:val="00B52D0A"/>
    <w:rsid w:val="00B52F13"/>
    <w:rsid w:val="00B53BA5"/>
    <w:rsid w:val="00B54FA7"/>
    <w:rsid w:val="00B62F65"/>
    <w:rsid w:val="00B65952"/>
    <w:rsid w:val="00B702B5"/>
    <w:rsid w:val="00B71752"/>
    <w:rsid w:val="00B72F59"/>
    <w:rsid w:val="00B822CC"/>
    <w:rsid w:val="00B82316"/>
    <w:rsid w:val="00B82A74"/>
    <w:rsid w:val="00B853CA"/>
    <w:rsid w:val="00B853D9"/>
    <w:rsid w:val="00B85E20"/>
    <w:rsid w:val="00B87DFB"/>
    <w:rsid w:val="00B922A5"/>
    <w:rsid w:val="00B938E1"/>
    <w:rsid w:val="00B93C4F"/>
    <w:rsid w:val="00BA0207"/>
    <w:rsid w:val="00BA05EA"/>
    <w:rsid w:val="00BA2292"/>
    <w:rsid w:val="00BA3538"/>
    <w:rsid w:val="00BA51A3"/>
    <w:rsid w:val="00BA57A5"/>
    <w:rsid w:val="00BB3A05"/>
    <w:rsid w:val="00BB4458"/>
    <w:rsid w:val="00BB5450"/>
    <w:rsid w:val="00BB7D14"/>
    <w:rsid w:val="00BC010F"/>
    <w:rsid w:val="00BC01A0"/>
    <w:rsid w:val="00BC1CB3"/>
    <w:rsid w:val="00BC40E2"/>
    <w:rsid w:val="00BC73A7"/>
    <w:rsid w:val="00BD535A"/>
    <w:rsid w:val="00BD5D85"/>
    <w:rsid w:val="00BD7538"/>
    <w:rsid w:val="00BE678C"/>
    <w:rsid w:val="00BF1B43"/>
    <w:rsid w:val="00BF23C8"/>
    <w:rsid w:val="00BF34B7"/>
    <w:rsid w:val="00BF76AC"/>
    <w:rsid w:val="00C015DC"/>
    <w:rsid w:val="00C033F9"/>
    <w:rsid w:val="00C03F2F"/>
    <w:rsid w:val="00C04BEB"/>
    <w:rsid w:val="00C06FFA"/>
    <w:rsid w:val="00C079E9"/>
    <w:rsid w:val="00C10305"/>
    <w:rsid w:val="00C11C79"/>
    <w:rsid w:val="00C11FC1"/>
    <w:rsid w:val="00C16635"/>
    <w:rsid w:val="00C170E4"/>
    <w:rsid w:val="00C17312"/>
    <w:rsid w:val="00C23DF2"/>
    <w:rsid w:val="00C23E94"/>
    <w:rsid w:val="00C23FF8"/>
    <w:rsid w:val="00C2408C"/>
    <w:rsid w:val="00C2472F"/>
    <w:rsid w:val="00C27B5F"/>
    <w:rsid w:val="00C27C9E"/>
    <w:rsid w:val="00C37244"/>
    <w:rsid w:val="00C42B55"/>
    <w:rsid w:val="00C4521A"/>
    <w:rsid w:val="00C45561"/>
    <w:rsid w:val="00C468D6"/>
    <w:rsid w:val="00C51B44"/>
    <w:rsid w:val="00C542BF"/>
    <w:rsid w:val="00C56E54"/>
    <w:rsid w:val="00C61BCA"/>
    <w:rsid w:val="00C61CA5"/>
    <w:rsid w:val="00C640C9"/>
    <w:rsid w:val="00C655A1"/>
    <w:rsid w:val="00C6770F"/>
    <w:rsid w:val="00C71E95"/>
    <w:rsid w:val="00C80453"/>
    <w:rsid w:val="00C8246B"/>
    <w:rsid w:val="00C83619"/>
    <w:rsid w:val="00C837B7"/>
    <w:rsid w:val="00C83D1C"/>
    <w:rsid w:val="00C83EA0"/>
    <w:rsid w:val="00C910FC"/>
    <w:rsid w:val="00C915E3"/>
    <w:rsid w:val="00C9263C"/>
    <w:rsid w:val="00C933A2"/>
    <w:rsid w:val="00C95856"/>
    <w:rsid w:val="00C9729B"/>
    <w:rsid w:val="00CB1A87"/>
    <w:rsid w:val="00CB2EE7"/>
    <w:rsid w:val="00CB3D75"/>
    <w:rsid w:val="00CB5C5C"/>
    <w:rsid w:val="00CB7F87"/>
    <w:rsid w:val="00CC3115"/>
    <w:rsid w:val="00CC6D8B"/>
    <w:rsid w:val="00CD1694"/>
    <w:rsid w:val="00CD16E9"/>
    <w:rsid w:val="00CD1AC9"/>
    <w:rsid w:val="00CD1CBA"/>
    <w:rsid w:val="00CD4CAE"/>
    <w:rsid w:val="00CE3B94"/>
    <w:rsid w:val="00CE429D"/>
    <w:rsid w:val="00CE5B90"/>
    <w:rsid w:val="00CE69BB"/>
    <w:rsid w:val="00CE7734"/>
    <w:rsid w:val="00CE7F7A"/>
    <w:rsid w:val="00CF06CC"/>
    <w:rsid w:val="00CF3D1B"/>
    <w:rsid w:val="00CF3F5A"/>
    <w:rsid w:val="00CF490B"/>
    <w:rsid w:val="00CF5426"/>
    <w:rsid w:val="00CF636A"/>
    <w:rsid w:val="00D00C1D"/>
    <w:rsid w:val="00D03F6D"/>
    <w:rsid w:val="00D0549F"/>
    <w:rsid w:val="00D106C2"/>
    <w:rsid w:val="00D10923"/>
    <w:rsid w:val="00D10982"/>
    <w:rsid w:val="00D14A07"/>
    <w:rsid w:val="00D14EE2"/>
    <w:rsid w:val="00D172F6"/>
    <w:rsid w:val="00D2116C"/>
    <w:rsid w:val="00D24453"/>
    <w:rsid w:val="00D2684B"/>
    <w:rsid w:val="00D32F89"/>
    <w:rsid w:val="00D34E08"/>
    <w:rsid w:val="00D34F6A"/>
    <w:rsid w:val="00D37863"/>
    <w:rsid w:val="00D45CCE"/>
    <w:rsid w:val="00D536AA"/>
    <w:rsid w:val="00D53D4E"/>
    <w:rsid w:val="00D56DC9"/>
    <w:rsid w:val="00D6622E"/>
    <w:rsid w:val="00D733AB"/>
    <w:rsid w:val="00D7480A"/>
    <w:rsid w:val="00D77142"/>
    <w:rsid w:val="00D80FE6"/>
    <w:rsid w:val="00D81AE5"/>
    <w:rsid w:val="00D82D81"/>
    <w:rsid w:val="00D84693"/>
    <w:rsid w:val="00D84F52"/>
    <w:rsid w:val="00D85837"/>
    <w:rsid w:val="00D87F31"/>
    <w:rsid w:val="00D9229D"/>
    <w:rsid w:val="00D95CF3"/>
    <w:rsid w:val="00D961A0"/>
    <w:rsid w:val="00DA0581"/>
    <w:rsid w:val="00DA0C03"/>
    <w:rsid w:val="00DA16F0"/>
    <w:rsid w:val="00DA303C"/>
    <w:rsid w:val="00DA41F9"/>
    <w:rsid w:val="00DA42FA"/>
    <w:rsid w:val="00DA468C"/>
    <w:rsid w:val="00DA6CC2"/>
    <w:rsid w:val="00DA7314"/>
    <w:rsid w:val="00DB2907"/>
    <w:rsid w:val="00DB2F79"/>
    <w:rsid w:val="00DB54E2"/>
    <w:rsid w:val="00DB5638"/>
    <w:rsid w:val="00DB586A"/>
    <w:rsid w:val="00DB7221"/>
    <w:rsid w:val="00DC1D8F"/>
    <w:rsid w:val="00DC22BC"/>
    <w:rsid w:val="00DC22E8"/>
    <w:rsid w:val="00DC557C"/>
    <w:rsid w:val="00DC62F9"/>
    <w:rsid w:val="00DC7E6A"/>
    <w:rsid w:val="00DD104C"/>
    <w:rsid w:val="00DD4A20"/>
    <w:rsid w:val="00DD5ACA"/>
    <w:rsid w:val="00DD5E12"/>
    <w:rsid w:val="00DD77D3"/>
    <w:rsid w:val="00DE0620"/>
    <w:rsid w:val="00DE11B7"/>
    <w:rsid w:val="00DE505C"/>
    <w:rsid w:val="00DE52E9"/>
    <w:rsid w:val="00DE6132"/>
    <w:rsid w:val="00DE61C2"/>
    <w:rsid w:val="00DF0DB1"/>
    <w:rsid w:val="00DF1255"/>
    <w:rsid w:val="00DF49EA"/>
    <w:rsid w:val="00DF6CDF"/>
    <w:rsid w:val="00DF742E"/>
    <w:rsid w:val="00DF7539"/>
    <w:rsid w:val="00DF775C"/>
    <w:rsid w:val="00E006A7"/>
    <w:rsid w:val="00E016A2"/>
    <w:rsid w:val="00E01C09"/>
    <w:rsid w:val="00E04567"/>
    <w:rsid w:val="00E06534"/>
    <w:rsid w:val="00E10B9E"/>
    <w:rsid w:val="00E124CE"/>
    <w:rsid w:val="00E12CE1"/>
    <w:rsid w:val="00E1490A"/>
    <w:rsid w:val="00E157C9"/>
    <w:rsid w:val="00E16E25"/>
    <w:rsid w:val="00E21747"/>
    <w:rsid w:val="00E21A79"/>
    <w:rsid w:val="00E21CCF"/>
    <w:rsid w:val="00E21DA2"/>
    <w:rsid w:val="00E25E67"/>
    <w:rsid w:val="00E2613B"/>
    <w:rsid w:val="00E2707B"/>
    <w:rsid w:val="00E27163"/>
    <w:rsid w:val="00E30268"/>
    <w:rsid w:val="00E344E2"/>
    <w:rsid w:val="00E37AD2"/>
    <w:rsid w:val="00E42B0D"/>
    <w:rsid w:val="00E44A28"/>
    <w:rsid w:val="00E464E6"/>
    <w:rsid w:val="00E46D97"/>
    <w:rsid w:val="00E51480"/>
    <w:rsid w:val="00E52114"/>
    <w:rsid w:val="00E53399"/>
    <w:rsid w:val="00E536BE"/>
    <w:rsid w:val="00E57B15"/>
    <w:rsid w:val="00E60E28"/>
    <w:rsid w:val="00E6205A"/>
    <w:rsid w:val="00E62879"/>
    <w:rsid w:val="00E63573"/>
    <w:rsid w:val="00E64A44"/>
    <w:rsid w:val="00E64CDC"/>
    <w:rsid w:val="00E70FFE"/>
    <w:rsid w:val="00E71615"/>
    <w:rsid w:val="00E728E5"/>
    <w:rsid w:val="00E74475"/>
    <w:rsid w:val="00E74DE7"/>
    <w:rsid w:val="00E83048"/>
    <w:rsid w:val="00E87552"/>
    <w:rsid w:val="00E90C29"/>
    <w:rsid w:val="00E9557C"/>
    <w:rsid w:val="00E95773"/>
    <w:rsid w:val="00E95B79"/>
    <w:rsid w:val="00E95F8E"/>
    <w:rsid w:val="00E9793E"/>
    <w:rsid w:val="00EA6B7A"/>
    <w:rsid w:val="00EA7CD3"/>
    <w:rsid w:val="00EB2B1A"/>
    <w:rsid w:val="00EB2BCB"/>
    <w:rsid w:val="00EB46E6"/>
    <w:rsid w:val="00EB5191"/>
    <w:rsid w:val="00EB6B15"/>
    <w:rsid w:val="00EB6BC1"/>
    <w:rsid w:val="00EB6E6C"/>
    <w:rsid w:val="00EB7B83"/>
    <w:rsid w:val="00EB7D70"/>
    <w:rsid w:val="00EC3C34"/>
    <w:rsid w:val="00EC4D34"/>
    <w:rsid w:val="00EC54EE"/>
    <w:rsid w:val="00EC60B2"/>
    <w:rsid w:val="00ED03D7"/>
    <w:rsid w:val="00ED1CC0"/>
    <w:rsid w:val="00ED1F9C"/>
    <w:rsid w:val="00ED7407"/>
    <w:rsid w:val="00ED7858"/>
    <w:rsid w:val="00EE02DF"/>
    <w:rsid w:val="00EE0496"/>
    <w:rsid w:val="00EE0766"/>
    <w:rsid w:val="00EE3BE1"/>
    <w:rsid w:val="00EE63B7"/>
    <w:rsid w:val="00EE66F3"/>
    <w:rsid w:val="00EF1042"/>
    <w:rsid w:val="00EF7AF2"/>
    <w:rsid w:val="00F0187B"/>
    <w:rsid w:val="00F01E13"/>
    <w:rsid w:val="00F02D49"/>
    <w:rsid w:val="00F0358E"/>
    <w:rsid w:val="00F11723"/>
    <w:rsid w:val="00F11B01"/>
    <w:rsid w:val="00F12235"/>
    <w:rsid w:val="00F12D6B"/>
    <w:rsid w:val="00F14D98"/>
    <w:rsid w:val="00F14DB1"/>
    <w:rsid w:val="00F151B1"/>
    <w:rsid w:val="00F15281"/>
    <w:rsid w:val="00F1596A"/>
    <w:rsid w:val="00F164DB"/>
    <w:rsid w:val="00F167B0"/>
    <w:rsid w:val="00F178F9"/>
    <w:rsid w:val="00F2000A"/>
    <w:rsid w:val="00F20B4B"/>
    <w:rsid w:val="00F2551E"/>
    <w:rsid w:val="00F3095B"/>
    <w:rsid w:val="00F318FD"/>
    <w:rsid w:val="00F34FB5"/>
    <w:rsid w:val="00F35F10"/>
    <w:rsid w:val="00F41322"/>
    <w:rsid w:val="00F47E8E"/>
    <w:rsid w:val="00F54E84"/>
    <w:rsid w:val="00F55F52"/>
    <w:rsid w:val="00F56DFA"/>
    <w:rsid w:val="00F627F0"/>
    <w:rsid w:val="00F62E6F"/>
    <w:rsid w:val="00F63605"/>
    <w:rsid w:val="00F6432E"/>
    <w:rsid w:val="00F70393"/>
    <w:rsid w:val="00F70DD2"/>
    <w:rsid w:val="00F7553A"/>
    <w:rsid w:val="00F7588D"/>
    <w:rsid w:val="00F76407"/>
    <w:rsid w:val="00F76E9D"/>
    <w:rsid w:val="00F804D6"/>
    <w:rsid w:val="00F8093F"/>
    <w:rsid w:val="00F84212"/>
    <w:rsid w:val="00F8447C"/>
    <w:rsid w:val="00F85E08"/>
    <w:rsid w:val="00F86874"/>
    <w:rsid w:val="00F91617"/>
    <w:rsid w:val="00F92AC5"/>
    <w:rsid w:val="00F94E2E"/>
    <w:rsid w:val="00F96209"/>
    <w:rsid w:val="00F97B01"/>
    <w:rsid w:val="00FA38E8"/>
    <w:rsid w:val="00FA510B"/>
    <w:rsid w:val="00FB04ED"/>
    <w:rsid w:val="00FB3FAD"/>
    <w:rsid w:val="00FC36E1"/>
    <w:rsid w:val="00FC3C29"/>
    <w:rsid w:val="00FC49AD"/>
    <w:rsid w:val="00FC50F5"/>
    <w:rsid w:val="00FD0627"/>
    <w:rsid w:val="00FD3B90"/>
    <w:rsid w:val="00FD7DB5"/>
    <w:rsid w:val="00FE0C81"/>
    <w:rsid w:val="00FE1FE8"/>
    <w:rsid w:val="00FE25C7"/>
    <w:rsid w:val="00FE54F7"/>
    <w:rsid w:val="00FF19F5"/>
    <w:rsid w:val="00FF2021"/>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086B1D8C-8FEA-49BF-8D41-52283C3AE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6B0"/>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34618">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355930594">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52823848">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949631762">
              <w:marLeft w:val="0"/>
              <w:marRight w:val="0"/>
              <w:marTop w:val="0"/>
              <w:marBottom w:val="0"/>
              <w:divBdr>
                <w:top w:val="none" w:sz="0" w:space="0" w:color="auto"/>
                <w:left w:val="none" w:sz="0" w:space="0" w:color="auto"/>
                <w:bottom w:val="none" w:sz="0" w:space="0" w:color="auto"/>
                <w:right w:val="none" w:sz="0" w:space="0" w:color="auto"/>
              </w:divBdr>
            </w:div>
            <w:div w:id="74155982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 w:id="712923208">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1456218627">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 w:id="1449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osf.io/s2j9a/files/osfstorag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doi.org/10.1046/j.1440-1614.2000.00820.x" TargetMode="External"/><Relationship Id="rId68" Type="http://schemas.openxmlformats.org/officeDocument/2006/relationships/hyperlink" Target="https://doi.org/10.3389/fpsyt.2019.00589" TargetMode="External"/><Relationship Id="rId84" Type="http://schemas.openxmlformats.org/officeDocument/2006/relationships/hyperlink" Target="https://doi.org/10.1080/20008198.2019.1577092" TargetMode="External"/><Relationship Id="rId89" Type="http://schemas.openxmlformats.org/officeDocument/2006/relationships/hyperlink" Target="https://doi.org/10.1002/cpp.1867" TargetMode="External"/><Relationship Id="rId16" Type="http://schemas.openxmlformats.org/officeDocument/2006/relationships/hyperlink" Target="https://papers.ssrn.com/sol3/DisplayAbstractSearch.cfm" TargetMode="External"/><Relationship Id="rId11" Type="http://schemas.openxmlformats.org/officeDocument/2006/relationships/hyperlink" Target="https://www.sciencedirect.com/topics/medicine-and-dentistry/psychotherapy"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hyperlink" Target="https://doi.org/10.1017/bec.2020.1" TargetMode="External"/><Relationship Id="rId58" Type="http://schemas.openxmlformats.org/officeDocument/2006/relationships/hyperlink" Target="https://doi.org/10.1176/appi.ps.201700352" TargetMode="External"/><Relationship Id="rId74" Type="http://schemas.openxmlformats.org/officeDocument/2006/relationships/hyperlink" Target="https://doi.org/10.1016/j.cbpra.2012.03.005" TargetMode="External"/><Relationship Id="rId79" Type="http://schemas.openxmlformats.org/officeDocument/2006/relationships/hyperlink" Target="https://doi.org/10.1177/0020764019846171" TargetMode="External"/><Relationship Id="rId5" Type="http://schemas.openxmlformats.org/officeDocument/2006/relationships/webSettings" Target="webSettings.xml"/><Relationship Id="rId90" Type="http://schemas.openxmlformats.org/officeDocument/2006/relationships/hyperlink" Target="https://doi.org/10.4088/JCP.v61n0507" TargetMode="External"/><Relationship Id="rId95" Type="http://schemas.openxmlformats.org/officeDocument/2006/relationships/hyperlink" Target="https://authorservices.wiley.com/author-resources/Journal-Authors/Prepare/manuscript-preparation-guidelines.html/supporting-information.html" TargetMode="External"/><Relationship Id="rId22" Type="http://schemas.openxmlformats.org/officeDocument/2006/relationships/hyperlink" Target="https://osf.io/s2j9a/files/osfstorage" TargetMode="External"/><Relationship Id="rId27" Type="http://schemas.openxmlformats.org/officeDocument/2006/relationships/hyperlink" Target="https://osf.io/s2j9a/files/osfstorage"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doi.org/10.1037/ccp0000427" TargetMode="External"/><Relationship Id="rId69" Type="http://schemas.openxmlformats.org/officeDocument/2006/relationships/hyperlink" Target="https://doi.org/10.1016/j.ajp.2020.102314" TargetMode="External"/><Relationship Id="rId80" Type="http://schemas.openxmlformats.org/officeDocument/2006/relationships/hyperlink" Target="https://doi.org/10.1080/09540121.2011.582075" TargetMode="External"/><Relationship Id="rId85" Type="http://schemas.openxmlformats.org/officeDocument/2006/relationships/hyperlink" Target="https://doi.org/10.1080/07317115.2020.1836105" TargetMode="External"/><Relationship Id="rId3" Type="http://schemas.openxmlformats.org/officeDocument/2006/relationships/styles" Target="styles.xml"/><Relationship Id="rId12" Type="http://schemas.openxmlformats.org/officeDocument/2006/relationships/hyperlink" Target="https://www.sciencedirect.com/topics/neuroscience/psychopathology" TargetMode="External"/><Relationship Id="rId17" Type="http://schemas.openxmlformats.org/officeDocument/2006/relationships/hyperlink" Target="https://core.ac.uk"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doi.org/10.1016/j.schres.2010.01.026" TargetMode="External"/><Relationship Id="rId67" Type="http://schemas.openxmlformats.org/officeDocument/2006/relationships/hyperlink" Target="https://doi.org/10.1016/j.jad.2016.05.043" TargetMode="External"/><Relationship Id="rId20" Type="http://schemas.openxmlformats.org/officeDocument/2006/relationships/hyperlink" Target="https://osf.io/s2j9a/files/osfstorage" TargetMode="External"/><Relationship Id="rId41" Type="http://schemas.openxmlformats.org/officeDocument/2006/relationships/image" Target="media/image15.png"/><Relationship Id="rId54" Type="http://schemas.openxmlformats.org/officeDocument/2006/relationships/hyperlink" Target="https://doi.org/10.1176/appi.ps.201400510" TargetMode="External"/><Relationship Id="rId62" Type="http://schemas.openxmlformats.org/officeDocument/2006/relationships/hyperlink" Target="https://doi.org/10.1017/S1352465804001754" TargetMode="External"/><Relationship Id="rId70" Type="http://schemas.openxmlformats.org/officeDocument/2006/relationships/hyperlink" Target="https://doi.org/10.1016/j.schres.2012.10.018" TargetMode="External"/><Relationship Id="rId75" Type="http://schemas.openxmlformats.org/officeDocument/2006/relationships/hyperlink" Target="https://doi.org/10.1007/s10597-013-9672-9" TargetMode="External"/><Relationship Id="rId83" Type="http://schemas.openxmlformats.org/officeDocument/2006/relationships/hyperlink" Target="https://doi.org/10.1017/S2045796015000141" TargetMode="External"/><Relationship Id="rId88" Type="http://schemas.openxmlformats.org/officeDocument/2006/relationships/hyperlink" Target="https://doi.org/10.1176/appi.ps.201000450" TargetMode="External"/><Relationship Id="rId91" Type="http://schemas.openxmlformats.org/officeDocument/2006/relationships/hyperlink" Target="http://dx.doi.org/10.1093/schbul/sbz021.235"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osf.io/s2j9a/files/osfstorage" TargetMode="External"/><Relationship Id="rId28" Type="http://schemas.openxmlformats.org/officeDocument/2006/relationships/hyperlink" Target="http://www.controlled-trials.com/search?q=ISRCTN57595077"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doi.org/10.1037/h0095302" TargetMode="External"/><Relationship Id="rId10" Type="http://schemas.microsoft.com/office/2016/09/relationships/commentsIds" Target="commentsId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hyperlink" Target="https://doi.org/10.1176/ps.2009.60.4.491" TargetMode="External"/><Relationship Id="rId60" Type="http://schemas.openxmlformats.org/officeDocument/2006/relationships/hyperlink" Target="https://doi.org/10.1176/appi.ps.51.4.513" TargetMode="External"/><Relationship Id="rId65" Type="http://schemas.openxmlformats.org/officeDocument/2006/relationships/hyperlink" Target="https://dx.doi.org/10.1080/08039488.2020.1826050" TargetMode="External"/><Relationship Id="rId73" Type="http://schemas.openxmlformats.org/officeDocument/2006/relationships/hyperlink" Target="https://doi.org/10.1037/a0035310" TargetMode="External"/><Relationship Id="rId78" Type="http://schemas.openxmlformats.org/officeDocument/2006/relationships/hyperlink" Target="https://doi.org/10.1016/j.drugalcdep.2013.11.012" TargetMode="External"/><Relationship Id="rId81" Type="http://schemas.openxmlformats.org/officeDocument/2006/relationships/hyperlink" Target="https://doi.org/10.1176/ps.2009.60.9.1182" TargetMode="External"/><Relationship Id="rId86" Type="http://schemas.openxmlformats.org/officeDocument/2006/relationships/hyperlink" Target="https://doi.org/10.1001/jamapsychiatry.2021.2880" TargetMode="External"/><Relationship Id="rId94" Type="http://schemas.openxmlformats.org/officeDocument/2006/relationships/hyperlink" Target="https://authorservices.wiley.com/author-resources/Journal-Authors/Prepare/manuscript-preparation-guidelines.html/figure-preparation.html"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osf.io/s2j9a/files/osfstorage" TargetMode="External"/><Relationship Id="rId18" Type="http://schemas.openxmlformats.org/officeDocument/2006/relationships/hyperlink" Target="http://www.scie.org.uk/publications/index.asp"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hyperlink" Target="https://doi.org/10.1186/s12888-021-03645-w" TargetMode="External"/><Relationship Id="rId55" Type="http://schemas.openxmlformats.org/officeDocument/2006/relationships/hyperlink" Target="https://doi.org/10.1017/S0033291720005498" TargetMode="External"/><Relationship Id="rId76" Type="http://schemas.openxmlformats.org/officeDocument/2006/relationships/hyperlink" Target="https://doi.org/10.1111/papt.12182"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proquest.com/scholarly-journals/randomised-controlled-trial-group-intervention/docview/37000639/se-2?accountid=27042" TargetMode="External"/><Relationship Id="rId92" Type="http://schemas.openxmlformats.org/officeDocument/2006/relationships/hyperlink" Target="https://doi.org/10.1037/a0028048" TargetMode="External"/><Relationship Id="rId2" Type="http://schemas.openxmlformats.org/officeDocument/2006/relationships/numbering" Target="numbering.xml"/><Relationship Id="rId29" Type="http://schemas.openxmlformats.org/officeDocument/2006/relationships/hyperlink" Target="http://www.controlled-trials.com/search?q=ISRCTN66721740" TargetMode="External"/><Relationship Id="rId24" Type="http://schemas.openxmlformats.org/officeDocument/2006/relationships/hyperlink" Target="https://mikkelvembye.github.io/VIVECampbell/reference/vgt_smd_1armcluster.html"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doi.org/10.1521/ijgp.2010.60.3.373" TargetMode="External"/><Relationship Id="rId87" Type="http://schemas.openxmlformats.org/officeDocument/2006/relationships/hyperlink" Target="https://doi.org/10.1037/prj0000509" TargetMode="External"/><Relationship Id="rId61" Type="http://schemas.openxmlformats.org/officeDocument/2006/relationships/hyperlink" Target="https://doi.org/10.1111/bjc.12161" TargetMode="External"/><Relationship Id="rId82" Type="http://schemas.openxmlformats.org/officeDocument/2006/relationships/hyperlink" Target="https://doi.org/10.1186/s12888-016-0838-1" TargetMode="External"/><Relationship Id="rId19" Type="http://schemas.openxmlformats.org/officeDocument/2006/relationships/hyperlink" Target="http://www.nice.org.uk" TargetMode="External"/><Relationship Id="rId14" Type="http://schemas.microsoft.com/office/2018/08/relationships/commentsExtensible" Target="commentsExtensible.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hyperlink" Target="https://doi.org/10.1136/bmj.e846" TargetMode="External"/><Relationship Id="rId77" Type="http://schemas.openxmlformats.org/officeDocument/2006/relationships/hyperlink" Target="https://doi.org/10.1016/j.schres.2021.11.051" TargetMode="External"/><Relationship Id="rId100"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i.org/10.1016/j.comppsych.2004.11.003" TargetMode="External"/><Relationship Id="rId72" Type="http://schemas.openxmlformats.org/officeDocument/2006/relationships/hyperlink" Target="https://doi.org/10.1037/ccp0000042" TargetMode="External"/><Relationship Id="rId93" Type="http://schemas.openxmlformats.org/officeDocument/2006/relationships/hyperlink" Target="https://authorservices.wiley.com/author-resources/Journal-Authors/Prepare/manuscript-preparation-guidelines.html/supporting-information.html" TargetMode="External"/><Relationship Id="rId9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34EEE"/>
    <w:rsid w:val="00076E25"/>
    <w:rsid w:val="0007750F"/>
    <w:rsid w:val="00085873"/>
    <w:rsid w:val="0009399B"/>
    <w:rsid w:val="000C70A1"/>
    <w:rsid w:val="000C7117"/>
    <w:rsid w:val="000D2FC3"/>
    <w:rsid w:val="000F1237"/>
    <w:rsid w:val="00106019"/>
    <w:rsid w:val="0011127E"/>
    <w:rsid w:val="00136056"/>
    <w:rsid w:val="0014025C"/>
    <w:rsid w:val="001673B3"/>
    <w:rsid w:val="00183B33"/>
    <w:rsid w:val="0018716D"/>
    <w:rsid w:val="001B33E3"/>
    <w:rsid w:val="001D0F4F"/>
    <w:rsid w:val="001F2285"/>
    <w:rsid w:val="00221978"/>
    <w:rsid w:val="00274F07"/>
    <w:rsid w:val="0027629E"/>
    <w:rsid w:val="002843FE"/>
    <w:rsid w:val="002942E5"/>
    <w:rsid w:val="002B56DF"/>
    <w:rsid w:val="002C1844"/>
    <w:rsid w:val="002C1BE5"/>
    <w:rsid w:val="002E163B"/>
    <w:rsid w:val="003046B7"/>
    <w:rsid w:val="003071D3"/>
    <w:rsid w:val="00314D30"/>
    <w:rsid w:val="003674AA"/>
    <w:rsid w:val="003A4C82"/>
    <w:rsid w:val="003B3BDA"/>
    <w:rsid w:val="003B4619"/>
    <w:rsid w:val="00420E0E"/>
    <w:rsid w:val="00425274"/>
    <w:rsid w:val="0042684F"/>
    <w:rsid w:val="004279C1"/>
    <w:rsid w:val="00432308"/>
    <w:rsid w:val="0043646D"/>
    <w:rsid w:val="004429B2"/>
    <w:rsid w:val="0044468F"/>
    <w:rsid w:val="00451AF1"/>
    <w:rsid w:val="00455733"/>
    <w:rsid w:val="0046755D"/>
    <w:rsid w:val="00471299"/>
    <w:rsid w:val="004B1D83"/>
    <w:rsid w:val="004B6748"/>
    <w:rsid w:val="004C1BB9"/>
    <w:rsid w:val="004D036B"/>
    <w:rsid w:val="005004E5"/>
    <w:rsid w:val="00536A67"/>
    <w:rsid w:val="00541A7D"/>
    <w:rsid w:val="00553723"/>
    <w:rsid w:val="0056188C"/>
    <w:rsid w:val="00594595"/>
    <w:rsid w:val="0059679F"/>
    <w:rsid w:val="005C24D1"/>
    <w:rsid w:val="005D683A"/>
    <w:rsid w:val="005E18E0"/>
    <w:rsid w:val="005E5D89"/>
    <w:rsid w:val="00626A2D"/>
    <w:rsid w:val="0063780C"/>
    <w:rsid w:val="0064675A"/>
    <w:rsid w:val="006474FD"/>
    <w:rsid w:val="0067557D"/>
    <w:rsid w:val="006822F1"/>
    <w:rsid w:val="0069535A"/>
    <w:rsid w:val="006A3724"/>
    <w:rsid w:val="006B7A5C"/>
    <w:rsid w:val="006C39A6"/>
    <w:rsid w:val="006C6930"/>
    <w:rsid w:val="006C6B43"/>
    <w:rsid w:val="006F7F83"/>
    <w:rsid w:val="00701304"/>
    <w:rsid w:val="00704B6F"/>
    <w:rsid w:val="00720046"/>
    <w:rsid w:val="0072048D"/>
    <w:rsid w:val="007325D4"/>
    <w:rsid w:val="00732D50"/>
    <w:rsid w:val="00741C60"/>
    <w:rsid w:val="00745E61"/>
    <w:rsid w:val="00747F35"/>
    <w:rsid w:val="0076653B"/>
    <w:rsid w:val="0077679E"/>
    <w:rsid w:val="00777E21"/>
    <w:rsid w:val="007819CA"/>
    <w:rsid w:val="00800B70"/>
    <w:rsid w:val="008037CE"/>
    <w:rsid w:val="00810693"/>
    <w:rsid w:val="0081556A"/>
    <w:rsid w:val="00835FCF"/>
    <w:rsid w:val="0084130B"/>
    <w:rsid w:val="0086567C"/>
    <w:rsid w:val="00873322"/>
    <w:rsid w:val="00881676"/>
    <w:rsid w:val="00884CE8"/>
    <w:rsid w:val="008A20BD"/>
    <w:rsid w:val="008B2457"/>
    <w:rsid w:val="008C5825"/>
    <w:rsid w:val="00900143"/>
    <w:rsid w:val="00901FCA"/>
    <w:rsid w:val="00906657"/>
    <w:rsid w:val="0091239B"/>
    <w:rsid w:val="009151A1"/>
    <w:rsid w:val="00920889"/>
    <w:rsid w:val="009307CB"/>
    <w:rsid w:val="00960FDE"/>
    <w:rsid w:val="00961043"/>
    <w:rsid w:val="009908B0"/>
    <w:rsid w:val="009B1885"/>
    <w:rsid w:val="009B1AD4"/>
    <w:rsid w:val="009E6F35"/>
    <w:rsid w:val="009F6056"/>
    <w:rsid w:val="00A0212F"/>
    <w:rsid w:val="00A25787"/>
    <w:rsid w:val="00A43539"/>
    <w:rsid w:val="00A6369D"/>
    <w:rsid w:val="00A75AE9"/>
    <w:rsid w:val="00A80804"/>
    <w:rsid w:val="00AD1EC1"/>
    <w:rsid w:val="00AE62D1"/>
    <w:rsid w:val="00AE6F67"/>
    <w:rsid w:val="00B16204"/>
    <w:rsid w:val="00B17BF0"/>
    <w:rsid w:val="00B22EEA"/>
    <w:rsid w:val="00B51847"/>
    <w:rsid w:val="00B82C8D"/>
    <w:rsid w:val="00B852E1"/>
    <w:rsid w:val="00B853D9"/>
    <w:rsid w:val="00BD214A"/>
    <w:rsid w:val="00C02132"/>
    <w:rsid w:val="00C16635"/>
    <w:rsid w:val="00C16C54"/>
    <w:rsid w:val="00C27C9E"/>
    <w:rsid w:val="00C35E1E"/>
    <w:rsid w:val="00C70ED3"/>
    <w:rsid w:val="00C76C94"/>
    <w:rsid w:val="00CE5515"/>
    <w:rsid w:val="00D01F9B"/>
    <w:rsid w:val="00D34E08"/>
    <w:rsid w:val="00D440E7"/>
    <w:rsid w:val="00DA0C03"/>
    <w:rsid w:val="00DC22E8"/>
    <w:rsid w:val="00DD3637"/>
    <w:rsid w:val="00DD578F"/>
    <w:rsid w:val="00DE5205"/>
    <w:rsid w:val="00DE5315"/>
    <w:rsid w:val="00E04910"/>
    <w:rsid w:val="00E11AE3"/>
    <w:rsid w:val="00E36CFA"/>
    <w:rsid w:val="00E51480"/>
    <w:rsid w:val="00E82746"/>
    <w:rsid w:val="00EA310E"/>
    <w:rsid w:val="00EC41C6"/>
    <w:rsid w:val="00EF61FE"/>
    <w:rsid w:val="00F0474D"/>
    <w:rsid w:val="00F1596A"/>
    <w:rsid w:val="00F2203B"/>
    <w:rsid w:val="00F4464C"/>
    <w:rsid w:val="00F45CD9"/>
    <w:rsid w:val="00F51BEC"/>
    <w:rsid w:val="00F56DFA"/>
    <w:rsid w:val="00F831D6"/>
    <w:rsid w:val="00F83EA6"/>
    <w:rsid w:val="00FA7FFE"/>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7BF0"/>
    <w:rPr>
      <w:color w:val="808080"/>
    </w:rPr>
  </w:style>
  <w:style w:type="paragraph" w:customStyle="1" w:styleId="8C66202417874579998E3EAC9AACB56B">
    <w:name w:val="8C66202417874579998E3EAC9AACB56B"/>
    <w:rsid w:val="00183B33"/>
    <w:rPr>
      <w:kern w:val="2"/>
      <w:lang w:val="en-US" w:eastAsia="en-US"/>
      <w14:ligatures w14:val="standardContextual"/>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7866</TotalTime>
  <Pages>92</Pages>
  <Words>40144</Words>
  <Characters>239259</Characters>
  <Application>Microsoft Office Word</Application>
  <DocSecurity>0</DocSecurity>
  <Lines>4430</Lines>
  <Paragraphs>1605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277798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805</cp:revision>
  <cp:lastPrinted>2025-02-06T09:25:00Z</cp:lastPrinted>
  <dcterms:created xsi:type="dcterms:W3CDTF">2025-04-24T10:08:00Z</dcterms:created>
  <dcterms:modified xsi:type="dcterms:W3CDTF">2025-10-10T14:12:00Z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